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7BFE9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 xml:space="preserve">ГОСУДАРСТВЕННОЕ БЮДЖЕТНОЕ ПРОФЕССИОНАЛЬНОЕ </w:t>
      </w:r>
    </w:p>
    <w:p w14:paraId="7C5A1725" w14:textId="77777777" w:rsidR="007363AA" w:rsidRPr="0092013F" w:rsidRDefault="00563FC4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ОБРАЗОВАТЕЛЬНОЕ УЧРЕЖДЕНИЕ ИРКУТСКОЙ ОБЛАСТИ</w:t>
      </w:r>
    </w:p>
    <w:p w14:paraId="2736EDEA" w14:textId="77777777" w:rsidR="007363AA" w:rsidRPr="0092013F" w:rsidRDefault="00563FC4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«ЗИМИНСКИЙ ЖЕЛЕЗНОДОРОЖНЫЙ ТЕХНИКУМ»</w:t>
      </w:r>
    </w:p>
    <w:p w14:paraId="0151ED13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F0094D2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45A087F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60BAB7F" w14:textId="77777777" w:rsidR="00563FC4" w:rsidRPr="0092013F" w:rsidRDefault="00563FC4" w:rsidP="002707AE">
      <w:pPr>
        <w:spacing w:after="0" w:line="240" w:lineRule="auto"/>
        <w:rPr>
          <w:rFonts w:cstheme="minorHAnsi"/>
          <w:sz w:val="24"/>
          <w:szCs w:val="24"/>
        </w:rPr>
      </w:pPr>
    </w:p>
    <w:p w14:paraId="68BF0638" w14:textId="77777777" w:rsidR="00563FC4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D0CFC16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62F9FEC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4C171FF6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E320A8B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0CB38BB" w14:textId="77777777" w:rsidR="002707AE" w:rsidRPr="0092013F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35E7F72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B4BD782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7977EAE" w14:textId="77777777" w:rsidR="00F63C79" w:rsidRPr="0092013F" w:rsidRDefault="00F63C79" w:rsidP="002707A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eastAsia="Calibri" w:cstheme="minorHAnsi"/>
          <w:color w:val="000000"/>
          <w:sz w:val="24"/>
          <w:szCs w:val="24"/>
        </w:rPr>
      </w:pPr>
      <w:r w:rsidRPr="0092013F">
        <w:rPr>
          <w:rFonts w:eastAsia="Calibri" w:cstheme="minorHAnsi"/>
          <w:b/>
          <w:bCs/>
          <w:color w:val="000000"/>
          <w:sz w:val="24"/>
          <w:szCs w:val="24"/>
        </w:rPr>
        <w:t>МЕТОДИЧЕСКИЕ РЕКОМЕНДАЦИИ</w:t>
      </w:r>
    </w:p>
    <w:p w14:paraId="59E394A1" w14:textId="6BB537D8" w:rsidR="00F63C79" w:rsidRPr="0092013F" w:rsidRDefault="00F63C79" w:rsidP="002707A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Calibri" w:cstheme="minorHAnsi"/>
          <w:b/>
          <w:bCs/>
          <w:sz w:val="24"/>
          <w:szCs w:val="24"/>
        </w:rPr>
      </w:pPr>
      <w:r w:rsidRPr="0092013F">
        <w:rPr>
          <w:rFonts w:eastAsia="Calibri" w:cstheme="minorHAnsi"/>
          <w:b/>
          <w:bCs/>
          <w:sz w:val="24"/>
          <w:szCs w:val="24"/>
        </w:rPr>
        <w:t>ДЛЯ ПРАКТИЧЕСКИХ</w:t>
      </w:r>
      <w:r w:rsidR="00C42B46" w:rsidRPr="0092013F">
        <w:rPr>
          <w:rFonts w:eastAsia="Calibri" w:cstheme="minorHAnsi"/>
          <w:b/>
          <w:bCs/>
          <w:sz w:val="24"/>
          <w:szCs w:val="24"/>
        </w:rPr>
        <w:t xml:space="preserve"> И ЛА</w:t>
      </w:r>
      <w:r w:rsidR="00397CB2" w:rsidRPr="0092013F">
        <w:rPr>
          <w:rFonts w:eastAsia="Calibri" w:cstheme="minorHAnsi"/>
          <w:b/>
          <w:bCs/>
          <w:sz w:val="24"/>
          <w:szCs w:val="24"/>
        </w:rPr>
        <w:t>БОРАТОРНЫХ</w:t>
      </w:r>
      <w:r w:rsidRPr="0092013F">
        <w:rPr>
          <w:rFonts w:eastAsia="Calibri" w:cstheme="minorHAnsi"/>
          <w:b/>
          <w:bCs/>
          <w:sz w:val="24"/>
          <w:szCs w:val="24"/>
        </w:rPr>
        <w:t xml:space="preserve"> </w:t>
      </w:r>
      <w:r w:rsidR="00397CB2" w:rsidRPr="0092013F">
        <w:rPr>
          <w:rFonts w:eastAsia="Calibri" w:cstheme="minorHAnsi"/>
          <w:b/>
          <w:bCs/>
          <w:sz w:val="24"/>
          <w:szCs w:val="24"/>
        </w:rPr>
        <w:t>ЗАНЯТИЙ</w:t>
      </w:r>
      <w:r w:rsidRPr="0092013F">
        <w:rPr>
          <w:rFonts w:eastAsia="Calibri" w:cstheme="minorHAnsi"/>
          <w:b/>
          <w:bCs/>
          <w:sz w:val="24"/>
          <w:szCs w:val="24"/>
        </w:rPr>
        <w:t xml:space="preserve"> ПО </w:t>
      </w:r>
      <w:r w:rsidR="0092013F">
        <w:rPr>
          <w:rFonts w:eastAsia="Calibri" w:cstheme="minorHAnsi"/>
          <w:b/>
          <w:bCs/>
          <w:sz w:val="24"/>
          <w:szCs w:val="24"/>
        </w:rPr>
        <w:t>ПРЕДМЕТУ</w:t>
      </w:r>
      <w:r w:rsidRPr="0092013F">
        <w:rPr>
          <w:rFonts w:eastAsia="Calibri" w:cstheme="minorHAnsi"/>
          <w:b/>
          <w:bCs/>
          <w:sz w:val="24"/>
          <w:szCs w:val="24"/>
        </w:rPr>
        <w:t xml:space="preserve"> </w:t>
      </w:r>
    </w:p>
    <w:p w14:paraId="59C4C033" w14:textId="77777777" w:rsidR="00176B6A" w:rsidRPr="0092013F" w:rsidRDefault="00176B6A" w:rsidP="002707AE">
      <w:pPr>
        <w:spacing w:after="0" w:line="240" w:lineRule="auto"/>
        <w:jc w:val="center"/>
        <w:rPr>
          <w:rFonts w:eastAsia="Calibri" w:cstheme="minorHAnsi"/>
          <w:b/>
          <w:bCs/>
          <w:sz w:val="24"/>
          <w:szCs w:val="24"/>
        </w:rPr>
      </w:pPr>
      <w:r w:rsidRPr="0092013F">
        <w:rPr>
          <w:rFonts w:eastAsia="Calibri" w:cstheme="minorHAnsi"/>
          <w:b/>
          <w:bCs/>
          <w:sz w:val="24"/>
          <w:szCs w:val="24"/>
        </w:rPr>
        <w:t>ОУП.10 Химия</w:t>
      </w:r>
    </w:p>
    <w:p w14:paraId="22A91E51" w14:textId="77777777" w:rsidR="00176B6A" w:rsidRPr="0092013F" w:rsidRDefault="00176B6A" w:rsidP="002707AE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92013F">
        <w:rPr>
          <w:rFonts w:eastAsia="Calibri" w:cstheme="minorHAnsi"/>
          <w:sz w:val="24"/>
          <w:szCs w:val="24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0361AC24" w14:textId="2DE4193E" w:rsidR="007363AA" w:rsidRPr="0092013F" w:rsidRDefault="00176B6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  <w:bookmarkStart w:id="0" w:name="_Hlk214519041"/>
      <w:r w:rsidRPr="0092013F">
        <w:rPr>
          <w:rFonts w:eastAsia="Calibri" w:cstheme="minorHAnsi"/>
          <w:b/>
          <w:bCs/>
          <w:sz w:val="24"/>
          <w:szCs w:val="24"/>
        </w:rPr>
        <w:t>23.02.08 Строительство железных дорог, путь и путевое хозяйство</w:t>
      </w:r>
    </w:p>
    <w:bookmarkEnd w:id="0"/>
    <w:p w14:paraId="5515A470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A5241D7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0B4B731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FE47D5D" w14:textId="77777777" w:rsidR="00563FC4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9978632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503EDBB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F4C4DA7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4D4BD2D6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2C3CFF1" w14:textId="77777777" w:rsidR="002707AE" w:rsidRPr="0092013F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BAA12DA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93B6202" w14:textId="77777777" w:rsidR="00176B6A" w:rsidRPr="0092013F" w:rsidRDefault="00176B6A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Квалификация: техник</w:t>
      </w:r>
    </w:p>
    <w:p w14:paraId="662BBD0B" w14:textId="77777777" w:rsidR="00176B6A" w:rsidRPr="0092013F" w:rsidRDefault="00176B6A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Форма обучения: очная</w:t>
      </w:r>
    </w:p>
    <w:p w14:paraId="3700326D" w14:textId="77777777" w:rsidR="00176B6A" w:rsidRPr="0092013F" w:rsidRDefault="00176B6A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Срок освоения: ОП СПО ПССЗ: 3 года 10 месяцев на базе основного общего образования</w:t>
      </w:r>
    </w:p>
    <w:p w14:paraId="4850470B" w14:textId="1D9B5ADD" w:rsidR="007363AA" w:rsidRPr="0092013F" w:rsidRDefault="00176B6A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Профиль получаемого профессионального образования: технологический</w:t>
      </w:r>
    </w:p>
    <w:p w14:paraId="2B6DC3D0" w14:textId="7F2A37F3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CFDBEA8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D88006F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5856E28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ADFA11C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034B24C" w14:textId="77777777" w:rsidR="007363AA" w:rsidRPr="0092013F" w:rsidRDefault="007363AA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D4BF476" w14:textId="77777777" w:rsidR="00563FC4" w:rsidRPr="0092013F" w:rsidRDefault="00563FC4" w:rsidP="002707AE">
      <w:pPr>
        <w:spacing w:after="0" w:line="240" w:lineRule="auto"/>
        <w:rPr>
          <w:rFonts w:cstheme="minorHAnsi"/>
          <w:sz w:val="24"/>
          <w:szCs w:val="24"/>
        </w:rPr>
      </w:pPr>
    </w:p>
    <w:p w14:paraId="35EE0897" w14:textId="77777777" w:rsidR="00563FC4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8F47B19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62367C4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750A372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0E44D68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17A7DAE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B9B0CB4" w14:textId="77777777" w:rsidR="002707AE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6432962" w14:textId="77777777" w:rsidR="002707AE" w:rsidRPr="0092013F" w:rsidRDefault="002707AE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7CC6BC4" w14:textId="77777777" w:rsidR="00563FC4" w:rsidRPr="0092013F" w:rsidRDefault="00563FC4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A5ED4E3" w14:textId="05D71860" w:rsidR="00B84065" w:rsidRPr="0092013F" w:rsidRDefault="00B861F2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202</w:t>
      </w:r>
      <w:r w:rsidR="00D574B6" w:rsidRPr="0092013F">
        <w:rPr>
          <w:rFonts w:cstheme="minorHAnsi"/>
          <w:sz w:val="24"/>
          <w:szCs w:val="24"/>
        </w:rPr>
        <w:t>5</w:t>
      </w:r>
    </w:p>
    <w:p w14:paraId="16418168" w14:textId="77777777" w:rsidR="007363AA" w:rsidRPr="0092013F" w:rsidRDefault="007363AA" w:rsidP="002707AE">
      <w:pPr>
        <w:spacing w:after="0" w:line="240" w:lineRule="auto"/>
        <w:rPr>
          <w:rFonts w:cstheme="minorHAnsi"/>
          <w:sz w:val="24"/>
          <w:szCs w:val="24"/>
        </w:rPr>
      </w:pPr>
    </w:p>
    <w:p w14:paraId="6A0E219C" w14:textId="1A31108B" w:rsidR="00F63C79" w:rsidRPr="0092013F" w:rsidRDefault="00F63C79" w:rsidP="002707AE">
      <w:pPr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92013F">
        <w:rPr>
          <w:rFonts w:eastAsia="Calibri" w:cstheme="minorHAnsi"/>
          <w:bCs/>
          <w:sz w:val="24"/>
          <w:szCs w:val="24"/>
        </w:rPr>
        <w:lastRenderedPageBreak/>
        <w:t>Методические рекомендации для практических</w:t>
      </w:r>
      <w:r w:rsidR="000C68D0" w:rsidRPr="0092013F">
        <w:rPr>
          <w:rFonts w:eastAsia="Calibri" w:cstheme="minorHAnsi"/>
          <w:bCs/>
          <w:sz w:val="24"/>
          <w:szCs w:val="24"/>
        </w:rPr>
        <w:t xml:space="preserve"> и лабораторных</w:t>
      </w:r>
      <w:r w:rsidRPr="0092013F">
        <w:rPr>
          <w:rFonts w:eastAsia="Calibri" w:cstheme="minorHAnsi"/>
          <w:bCs/>
          <w:sz w:val="24"/>
          <w:szCs w:val="24"/>
        </w:rPr>
        <w:t xml:space="preserve"> </w:t>
      </w:r>
      <w:r w:rsidR="00397CB2" w:rsidRPr="0092013F">
        <w:rPr>
          <w:rFonts w:eastAsia="Calibri" w:cstheme="minorHAnsi"/>
          <w:bCs/>
          <w:sz w:val="24"/>
          <w:szCs w:val="24"/>
        </w:rPr>
        <w:t>занятий</w:t>
      </w:r>
      <w:r w:rsidRPr="0092013F">
        <w:rPr>
          <w:rFonts w:eastAsia="Calibri" w:cstheme="minorHAnsi"/>
          <w:bCs/>
          <w:sz w:val="24"/>
          <w:szCs w:val="24"/>
        </w:rPr>
        <w:t xml:space="preserve"> по </w:t>
      </w:r>
      <w:r w:rsidR="0092013F">
        <w:rPr>
          <w:rFonts w:eastAsia="Calibri" w:cstheme="minorHAnsi"/>
          <w:bCs/>
          <w:sz w:val="24"/>
          <w:szCs w:val="24"/>
        </w:rPr>
        <w:t>предмету</w:t>
      </w:r>
      <w:r w:rsidRPr="0092013F">
        <w:rPr>
          <w:rFonts w:eastAsia="Calibri" w:cstheme="minorHAnsi"/>
          <w:bCs/>
          <w:sz w:val="24"/>
          <w:szCs w:val="24"/>
        </w:rPr>
        <w:t xml:space="preserve"> </w:t>
      </w:r>
      <w:r w:rsidR="000C68D0" w:rsidRPr="0092013F">
        <w:rPr>
          <w:rFonts w:eastAsia="Calibri" w:cstheme="minorHAnsi"/>
          <w:b/>
          <w:bCs/>
          <w:sz w:val="24"/>
          <w:szCs w:val="24"/>
        </w:rPr>
        <w:t>ОУП.</w:t>
      </w:r>
      <w:r w:rsidR="00D574B6" w:rsidRPr="0092013F">
        <w:rPr>
          <w:rFonts w:eastAsia="Calibri" w:cstheme="minorHAnsi"/>
          <w:b/>
          <w:bCs/>
          <w:sz w:val="24"/>
          <w:szCs w:val="24"/>
        </w:rPr>
        <w:t>10</w:t>
      </w:r>
      <w:r w:rsidR="000C68D0" w:rsidRPr="0092013F">
        <w:rPr>
          <w:rFonts w:eastAsia="Calibri" w:cstheme="minorHAnsi"/>
          <w:b/>
          <w:bCs/>
          <w:sz w:val="24"/>
          <w:szCs w:val="24"/>
        </w:rPr>
        <w:t xml:space="preserve"> Химия</w:t>
      </w:r>
    </w:p>
    <w:p w14:paraId="3B2C4BAB" w14:textId="04CA8A36" w:rsidR="00F63C79" w:rsidRPr="0092013F" w:rsidRDefault="00F63C79" w:rsidP="002707AE">
      <w:pP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92013F">
        <w:rPr>
          <w:rFonts w:eastAsia="Calibri" w:cstheme="minorHAnsi"/>
          <w:b/>
          <w:sz w:val="24"/>
          <w:szCs w:val="24"/>
        </w:rPr>
        <w:t xml:space="preserve"> </w:t>
      </w:r>
      <w:r w:rsidRPr="0092013F">
        <w:rPr>
          <w:rFonts w:eastAsia="Calibri" w:cstheme="minorHAnsi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 w:rsidR="000C68D0" w:rsidRPr="0092013F">
        <w:rPr>
          <w:rFonts w:eastAsia="Calibri" w:cstheme="minorHAnsi"/>
          <w:sz w:val="24"/>
          <w:szCs w:val="24"/>
        </w:rPr>
        <w:t xml:space="preserve">и лабораторных </w:t>
      </w:r>
      <w:r w:rsidR="00397CB2" w:rsidRPr="0092013F">
        <w:rPr>
          <w:rFonts w:eastAsia="Calibri" w:cstheme="minorHAnsi"/>
          <w:sz w:val="24"/>
          <w:szCs w:val="24"/>
        </w:rPr>
        <w:t>занятий</w:t>
      </w:r>
      <w:r w:rsidRPr="0092013F">
        <w:rPr>
          <w:rFonts w:eastAsia="Calibri" w:cstheme="minorHAnsi"/>
          <w:sz w:val="24"/>
          <w:szCs w:val="24"/>
        </w:rPr>
        <w:t>, описание каждо</w:t>
      </w:r>
      <w:r w:rsidR="00DB1660" w:rsidRPr="0092013F">
        <w:rPr>
          <w:rFonts w:eastAsia="Calibri" w:cstheme="minorHAnsi"/>
          <w:sz w:val="24"/>
          <w:szCs w:val="24"/>
        </w:rPr>
        <w:t xml:space="preserve">го занятия </w:t>
      </w:r>
      <w:r w:rsidRPr="0092013F">
        <w:rPr>
          <w:rFonts w:eastAsia="Calibri" w:cstheme="minorHAnsi"/>
          <w:sz w:val="24"/>
          <w:szCs w:val="24"/>
        </w:rPr>
        <w:t>включает в себя задания для практических</w:t>
      </w:r>
      <w:r w:rsidR="00397CB2" w:rsidRPr="0092013F">
        <w:rPr>
          <w:rFonts w:eastAsia="Calibri" w:cstheme="minorHAnsi"/>
          <w:sz w:val="24"/>
          <w:szCs w:val="24"/>
        </w:rPr>
        <w:t xml:space="preserve"> и лабораторных</w:t>
      </w:r>
      <w:r w:rsidRPr="0092013F">
        <w:rPr>
          <w:rFonts w:eastAsia="Calibri" w:cstheme="minorHAnsi"/>
          <w:sz w:val="24"/>
          <w:szCs w:val="24"/>
        </w:rPr>
        <w:t xml:space="preserve"> </w:t>
      </w:r>
      <w:r w:rsidR="00B240A6" w:rsidRPr="0092013F">
        <w:rPr>
          <w:rFonts w:eastAsia="Calibri" w:cstheme="minorHAnsi"/>
          <w:sz w:val="24"/>
          <w:szCs w:val="24"/>
        </w:rPr>
        <w:t>занятий</w:t>
      </w:r>
      <w:r w:rsidRPr="0092013F">
        <w:rPr>
          <w:rFonts w:eastAsia="Calibri" w:cstheme="minorHAnsi"/>
          <w:color w:val="FF0000"/>
          <w:sz w:val="24"/>
          <w:szCs w:val="24"/>
        </w:rPr>
        <w:t xml:space="preserve"> </w:t>
      </w:r>
      <w:r w:rsidRPr="0092013F">
        <w:rPr>
          <w:rFonts w:eastAsia="Calibri" w:cstheme="minorHAnsi"/>
          <w:sz w:val="24"/>
          <w:szCs w:val="24"/>
        </w:rPr>
        <w:t xml:space="preserve">и инструктаж по </w:t>
      </w:r>
      <w:r w:rsidR="00026C00" w:rsidRPr="0092013F">
        <w:rPr>
          <w:rFonts w:eastAsia="Calibri" w:cstheme="minorHAnsi"/>
          <w:sz w:val="24"/>
          <w:szCs w:val="24"/>
        </w:rPr>
        <w:t>их</w:t>
      </w:r>
      <w:r w:rsidRPr="0092013F">
        <w:rPr>
          <w:rFonts w:eastAsia="Calibri" w:cstheme="minorHAnsi"/>
          <w:sz w:val="24"/>
          <w:szCs w:val="24"/>
        </w:rPr>
        <w:t xml:space="preserve"> выполнению.</w:t>
      </w:r>
    </w:p>
    <w:p w14:paraId="2D5FAB79" w14:textId="77777777" w:rsidR="00F63C79" w:rsidRPr="0092013F" w:rsidRDefault="00F63C79" w:rsidP="002707A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</w:p>
    <w:p w14:paraId="4A421E51" w14:textId="77777777" w:rsidR="00F63C79" w:rsidRPr="0092013F" w:rsidRDefault="00F63C79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6591EFB3" w14:textId="77777777" w:rsidR="00F63C79" w:rsidRPr="0092013F" w:rsidRDefault="00F63C79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2AA5A3E9" w14:textId="77777777" w:rsidR="00F63C79" w:rsidRPr="0092013F" w:rsidRDefault="00F63C79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547D38FB" w14:textId="77777777" w:rsidR="00563FC4" w:rsidRPr="0092013F" w:rsidRDefault="00563FC4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62FFCEB9" w14:textId="77777777" w:rsidR="00563FC4" w:rsidRPr="0092013F" w:rsidRDefault="00563FC4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0AAA6B5F" w14:textId="77777777" w:rsidR="00563FC4" w:rsidRPr="0092013F" w:rsidRDefault="00563FC4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46E5DF06" w14:textId="77777777" w:rsidR="00F63C79" w:rsidRPr="0092013F" w:rsidRDefault="00F63C79" w:rsidP="002707AE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7BA9B5E7" w14:textId="77777777" w:rsidR="00F63C79" w:rsidRPr="0092013F" w:rsidRDefault="00F63C79" w:rsidP="002707AE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92013F">
        <w:rPr>
          <w:rFonts w:eastAsia="Calibri" w:cstheme="minorHAnsi"/>
          <w:b/>
          <w:sz w:val="24"/>
          <w:szCs w:val="24"/>
        </w:rPr>
        <w:t>Разработчик:</w:t>
      </w:r>
    </w:p>
    <w:p w14:paraId="38B45F1F" w14:textId="33678B41" w:rsidR="00F63C79" w:rsidRPr="0092013F" w:rsidRDefault="00F63C79" w:rsidP="002707A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theme="minorHAnsi"/>
          <w:bCs/>
          <w:caps/>
          <w:sz w:val="24"/>
          <w:szCs w:val="24"/>
        </w:rPr>
      </w:pPr>
      <w:r w:rsidRPr="0092013F">
        <w:rPr>
          <w:rFonts w:eastAsia="Calibri" w:cstheme="minorHAnsi"/>
          <w:sz w:val="24"/>
          <w:szCs w:val="24"/>
        </w:rPr>
        <w:t xml:space="preserve">Безносова Марина Юрьевна, преподаватель </w:t>
      </w:r>
      <w:r w:rsidRPr="0092013F">
        <w:rPr>
          <w:rFonts w:eastAsia="Calibri" w:cstheme="minorHAnsi"/>
          <w:bCs/>
          <w:sz w:val="24"/>
          <w:szCs w:val="24"/>
        </w:rPr>
        <w:t>ГБПОУ ИО «Зиминский железнодорожный техникум»</w:t>
      </w:r>
    </w:p>
    <w:p w14:paraId="7AB1FA01" w14:textId="77777777" w:rsidR="00F63C79" w:rsidRPr="0092013F" w:rsidRDefault="00F63C79" w:rsidP="00270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Calibri" w:cstheme="minorHAnsi"/>
          <w:i/>
          <w:caps/>
          <w:sz w:val="24"/>
          <w:szCs w:val="24"/>
        </w:rPr>
      </w:pPr>
      <w:r w:rsidRPr="0092013F">
        <w:rPr>
          <w:rFonts w:eastAsia="Calibri" w:cstheme="minorHAnsi"/>
          <w:sz w:val="24"/>
          <w:szCs w:val="24"/>
        </w:rPr>
        <w:tab/>
      </w:r>
    </w:p>
    <w:p w14:paraId="18D0FF16" w14:textId="77777777" w:rsidR="00F63C79" w:rsidRPr="0092013F" w:rsidRDefault="00F63C79" w:rsidP="002707AE">
      <w:pPr>
        <w:widowControl w:val="0"/>
        <w:tabs>
          <w:tab w:val="left" w:pos="0"/>
        </w:tabs>
        <w:suppressAutoHyphens/>
        <w:spacing w:after="0" w:line="240" w:lineRule="auto"/>
        <w:rPr>
          <w:rFonts w:eastAsia="Calibri" w:cstheme="minorHAnsi"/>
          <w:i/>
          <w:caps/>
          <w:sz w:val="24"/>
          <w:szCs w:val="24"/>
        </w:rPr>
      </w:pPr>
    </w:p>
    <w:p w14:paraId="24D6B940" w14:textId="77777777" w:rsidR="00F63C79" w:rsidRPr="0092013F" w:rsidRDefault="00F63C79" w:rsidP="002707AE">
      <w:pPr>
        <w:spacing w:after="0" w:line="240" w:lineRule="auto"/>
        <w:ind w:firstLine="709"/>
        <w:jc w:val="both"/>
        <w:rPr>
          <w:rFonts w:eastAsia="Calibri" w:cstheme="minorHAnsi"/>
          <w:color w:val="000000"/>
          <w:sz w:val="24"/>
          <w:szCs w:val="24"/>
        </w:rPr>
      </w:pPr>
    </w:p>
    <w:p w14:paraId="5C8D7FF3" w14:textId="77777777" w:rsidR="00F63C79" w:rsidRPr="0092013F" w:rsidRDefault="00F63C79" w:rsidP="002707AE">
      <w:pPr>
        <w:spacing w:after="0" w:line="240" w:lineRule="auto"/>
        <w:ind w:firstLine="709"/>
        <w:jc w:val="both"/>
        <w:rPr>
          <w:rFonts w:eastAsia="Calibri" w:cstheme="minorHAnsi"/>
          <w:color w:val="000000"/>
          <w:sz w:val="24"/>
          <w:szCs w:val="24"/>
        </w:rPr>
      </w:pPr>
    </w:p>
    <w:p w14:paraId="2BD423B0" w14:textId="77777777" w:rsidR="00F63C79" w:rsidRPr="0092013F" w:rsidRDefault="00F63C79" w:rsidP="002707AE">
      <w:pPr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0469D821" w14:textId="77777777" w:rsidR="00F63C79" w:rsidRPr="0092013F" w:rsidRDefault="00F63C79" w:rsidP="002707AE">
      <w:pPr>
        <w:spacing w:after="0" w:line="240" w:lineRule="auto"/>
        <w:ind w:firstLine="709"/>
        <w:jc w:val="both"/>
        <w:rPr>
          <w:rFonts w:eastAsia="Calibri" w:cstheme="minorHAnsi"/>
          <w:color w:val="000000"/>
          <w:sz w:val="24"/>
          <w:szCs w:val="24"/>
        </w:rPr>
      </w:pPr>
    </w:p>
    <w:p w14:paraId="6B951E83" w14:textId="77777777" w:rsidR="00F63C79" w:rsidRPr="0092013F" w:rsidRDefault="00F63C79" w:rsidP="002707AE">
      <w:pPr>
        <w:spacing w:after="0" w:line="240" w:lineRule="auto"/>
        <w:ind w:firstLine="709"/>
        <w:jc w:val="both"/>
        <w:rPr>
          <w:rFonts w:eastAsia="Calibri" w:cstheme="minorHAnsi"/>
          <w:color w:val="000000"/>
          <w:sz w:val="24"/>
          <w:szCs w:val="24"/>
        </w:rPr>
      </w:pPr>
    </w:p>
    <w:p w14:paraId="2B8548F0" w14:textId="77777777" w:rsidR="00B861F2" w:rsidRPr="0092013F" w:rsidRDefault="00B861F2" w:rsidP="002707AE">
      <w:pPr>
        <w:spacing w:after="0" w:line="240" w:lineRule="auto"/>
        <w:jc w:val="both"/>
        <w:rPr>
          <w:rFonts w:eastAsia="Calibri" w:cstheme="minorHAnsi"/>
          <w:iCs/>
          <w:noProof/>
          <w:sz w:val="24"/>
          <w:szCs w:val="24"/>
          <w:lang w:eastAsia="ru-RU"/>
        </w:rPr>
      </w:pPr>
    </w:p>
    <w:p w14:paraId="334BFAE7" w14:textId="77777777" w:rsidR="00B861F2" w:rsidRPr="0092013F" w:rsidRDefault="00B861F2" w:rsidP="002707AE">
      <w:pPr>
        <w:spacing w:after="0" w:line="240" w:lineRule="auto"/>
        <w:jc w:val="both"/>
        <w:rPr>
          <w:rFonts w:eastAsia="Calibri" w:cstheme="minorHAnsi"/>
          <w:iCs/>
          <w:noProof/>
          <w:sz w:val="24"/>
          <w:szCs w:val="24"/>
          <w:lang w:eastAsia="ru-RU"/>
        </w:rPr>
      </w:pPr>
    </w:p>
    <w:p w14:paraId="04E52FFC" w14:textId="77777777" w:rsidR="00B861F2" w:rsidRPr="0092013F" w:rsidRDefault="00B861F2" w:rsidP="002707AE">
      <w:pPr>
        <w:spacing w:after="0" w:line="240" w:lineRule="auto"/>
        <w:jc w:val="both"/>
        <w:rPr>
          <w:rFonts w:eastAsia="Calibri" w:cstheme="minorHAnsi"/>
          <w:iCs/>
          <w:noProof/>
          <w:sz w:val="24"/>
          <w:szCs w:val="24"/>
          <w:lang w:eastAsia="ru-RU"/>
        </w:rPr>
      </w:pPr>
    </w:p>
    <w:p w14:paraId="676E95A2" w14:textId="77777777" w:rsidR="00B861F2" w:rsidRPr="0092013F" w:rsidRDefault="00B861F2" w:rsidP="002707AE">
      <w:pPr>
        <w:spacing w:after="0" w:line="240" w:lineRule="auto"/>
        <w:jc w:val="both"/>
        <w:rPr>
          <w:rFonts w:eastAsia="Calibri" w:cstheme="minorHAnsi"/>
          <w:iCs/>
          <w:noProof/>
          <w:sz w:val="24"/>
          <w:szCs w:val="24"/>
          <w:lang w:eastAsia="ru-RU"/>
        </w:rPr>
      </w:pPr>
    </w:p>
    <w:p w14:paraId="186F65CF" w14:textId="77777777" w:rsidR="00F63C79" w:rsidRPr="0092013F" w:rsidRDefault="005773CE" w:rsidP="002707AE">
      <w:pPr>
        <w:spacing w:after="0" w:line="240" w:lineRule="auto"/>
        <w:jc w:val="both"/>
        <w:rPr>
          <w:rFonts w:eastAsia="Calibri" w:cstheme="minorHAnsi"/>
          <w:iCs/>
          <w:noProof/>
          <w:sz w:val="24"/>
          <w:szCs w:val="24"/>
          <w:lang w:eastAsia="ru-RU"/>
        </w:rPr>
      </w:pPr>
      <w:r w:rsidRPr="0092013F">
        <w:rPr>
          <w:rFonts w:eastAsia="Calibri" w:cstheme="minorHAnsi"/>
          <w:b/>
          <w:noProof/>
          <w:sz w:val="24"/>
          <w:szCs w:val="24"/>
          <w:lang w:eastAsia="ru-RU"/>
        </w:rPr>
        <w:drawing>
          <wp:inline distT="0" distB="0" distL="0" distR="0" wp14:anchorId="60A737FF" wp14:editId="0A1C2268">
            <wp:extent cx="4146400" cy="695826"/>
            <wp:effectExtent l="0" t="0" r="6985" b="9525"/>
            <wp:docPr id="1" name="Рисунок 1" descr="Описание: 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4" t="3670" r="24846" b="8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098" cy="6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1BAC6" w14:textId="11DC0AF8" w:rsidR="00F63C79" w:rsidRPr="0092013F" w:rsidRDefault="0078374D" w:rsidP="002707AE">
      <w:pPr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2013F">
        <w:rPr>
          <w:rFonts w:eastAsia="Calibri" w:cstheme="minorHAnsi"/>
          <w:color w:val="000000"/>
          <w:sz w:val="24"/>
          <w:szCs w:val="24"/>
        </w:rPr>
        <w:t xml:space="preserve">     </w:t>
      </w:r>
      <w:r w:rsidR="00D574B6" w:rsidRPr="0092013F">
        <w:rPr>
          <w:rFonts w:eastAsia="Calibri" w:cstheme="minorHAnsi"/>
          <w:color w:val="000000"/>
          <w:sz w:val="24"/>
          <w:szCs w:val="24"/>
        </w:rPr>
        <w:t xml:space="preserve">Протокол № </w:t>
      </w:r>
      <w:r w:rsidR="003911EA" w:rsidRPr="0092013F">
        <w:rPr>
          <w:rFonts w:eastAsia="Calibri" w:cstheme="minorHAnsi"/>
          <w:color w:val="000000"/>
          <w:sz w:val="24"/>
          <w:szCs w:val="24"/>
        </w:rPr>
        <w:t>2</w:t>
      </w:r>
      <w:r w:rsidR="00D574B6" w:rsidRPr="0092013F">
        <w:rPr>
          <w:rFonts w:eastAsia="Calibri" w:cstheme="minorHAnsi"/>
          <w:color w:val="000000"/>
          <w:sz w:val="24"/>
          <w:szCs w:val="24"/>
        </w:rPr>
        <w:t xml:space="preserve">  от </w:t>
      </w:r>
      <w:r w:rsidR="003911EA" w:rsidRPr="0092013F">
        <w:rPr>
          <w:rFonts w:eastAsia="Calibri" w:cstheme="minorHAnsi"/>
          <w:color w:val="000000"/>
          <w:sz w:val="24"/>
          <w:szCs w:val="24"/>
        </w:rPr>
        <w:t>16 октября</w:t>
      </w:r>
      <w:r w:rsidR="00D574B6" w:rsidRPr="0092013F">
        <w:rPr>
          <w:rFonts w:eastAsia="Calibri" w:cstheme="minorHAnsi"/>
          <w:color w:val="000000"/>
          <w:sz w:val="24"/>
          <w:szCs w:val="24"/>
        </w:rPr>
        <w:t xml:space="preserve">    2025 г</w:t>
      </w:r>
    </w:p>
    <w:p w14:paraId="419D839E" w14:textId="77777777" w:rsidR="00226063" w:rsidRPr="0092013F" w:rsidRDefault="00226063" w:rsidP="002707AE">
      <w:pPr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26560632" w14:textId="77777777" w:rsidR="0092013F" w:rsidRDefault="0092013F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53342918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13194FFF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D1E9326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8FFE469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BEA4E2F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6C64A32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0195A5F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7ACD22B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C07856D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57967D37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34E7FEC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358E4B84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EF3C512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58DC0D44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CF5DFB8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F944C8A" w14:textId="77777777" w:rsidR="002707AE" w:rsidRDefault="002707AE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D386DE0" w14:textId="77777777" w:rsidR="0092013F" w:rsidRDefault="0092013F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8DC0FAF" w14:textId="77777777" w:rsidR="0092013F" w:rsidRDefault="0092013F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D524FDD" w14:textId="77777777" w:rsidR="0092013F" w:rsidRDefault="0092013F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5E170CFA" w14:textId="77777777" w:rsidR="00F63C79" w:rsidRPr="0092013F" w:rsidRDefault="00F63C79" w:rsidP="002707A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92013F">
        <w:rPr>
          <w:rFonts w:eastAsia="Calibri" w:cstheme="minorHAnsi"/>
          <w:b/>
          <w:bCs/>
          <w:color w:val="000000"/>
          <w:sz w:val="24"/>
          <w:szCs w:val="24"/>
        </w:rPr>
        <w:t>Пояснительная записка</w:t>
      </w:r>
    </w:p>
    <w:p w14:paraId="3559C4DD" w14:textId="2C726F51" w:rsidR="00F63C79" w:rsidRPr="0092013F" w:rsidRDefault="00F63C79" w:rsidP="002707AE">
      <w:pPr>
        <w:spacing w:after="0" w:line="240" w:lineRule="auto"/>
        <w:ind w:firstLine="709"/>
        <w:jc w:val="both"/>
        <w:rPr>
          <w:rFonts w:eastAsia="Calibri" w:cstheme="minorHAnsi"/>
          <w:b/>
          <w:bCs/>
          <w:sz w:val="24"/>
          <w:szCs w:val="24"/>
        </w:rPr>
      </w:pPr>
      <w:r w:rsidRPr="0092013F">
        <w:rPr>
          <w:rFonts w:eastAsia="Calibri" w:cstheme="minorHAnsi"/>
          <w:color w:val="000000"/>
          <w:sz w:val="24"/>
          <w:szCs w:val="24"/>
        </w:rPr>
        <w:t>Методические рекомендации по выполнению практических</w:t>
      </w:r>
      <w:r w:rsidR="00B240A6" w:rsidRPr="0092013F">
        <w:rPr>
          <w:rFonts w:eastAsia="Calibri" w:cstheme="minorHAnsi"/>
          <w:color w:val="000000"/>
          <w:sz w:val="24"/>
          <w:szCs w:val="24"/>
        </w:rPr>
        <w:t xml:space="preserve"> и лабораторных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 </w:t>
      </w:r>
      <w:r w:rsidR="00B240A6" w:rsidRPr="0092013F">
        <w:rPr>
          <w:rFonts w:eastAsia="Calibri" w:cstheme="minorHAnsi"/>
          <w:color w:val="000000"/>
          <w:sz w:val="24"/>
          <w:szCs w:val="24"/>
        </w:rPr>
        <w:t>за</w:t>
      </w:r>
      <w:r w:rsidR="005721E4" w:rsidRPr="0092013F">
        <w:rPr>
          <w:rFonts w:eastAsia="Calibri" w:cstheme="minorHAnsi"/>
          <w:color w:val="000000"/>
          <w:sz w:val="24"/>
          <w:szCs w:val="24"/>
        </w:rPr>
        <w:t>н</w:t>
      </w:r>
      <w:r w:rsidR="00B240A6" w:rsidRPr="0092013F">
        <w:rPr>
          <w:rFonts w:eastAsia="Calibri" w:cstheme="minorHAnsi"/>
          <w:color w:val="000000"/>
          <w:sz w:val="24"/>
          <w:szCs w:val="24"/>
        </w:rPr>
        <w:t>ятий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 по учебно</w:t>
      </w:r>
      <w:r w:rsidR="0092013F">
        <w:rPr>
          <w:rFonts w:eastAsia="Calibri" w:cstheme="minorHAnsi"/>
          <w:color w:val="000000"/>
          <w:sz w:val="24"/>
          <w:szCs w:val="24"/>
        </w:rPr>
        <w:t xml:space="preserve">му предмету </w:t>
      </w:r>
      <w:r w:rsidR="0078374D" w:rsidRPr="0092013F">
        <w:rPr>
          <w:rFonts w:eastAsia="Calibri" w:cstheme="minorHAnsi"/>
          <w:b/>
          <w:bCs/>
          <w:sz w:val="24"/>
          <w:szCs w:val="24"/>
        </w:rPr>
        <w:t>ОУП.</w:t>
      </w:r>
      <w:r w:rsidR="00FA3FB7" w:rsidRPr="0092013F">
        <w:rPr>
          <w:rFonts w:eastAsia="Calibri" w:cstheme="minorHAnsi"/>
          <w:b/>
          <w:bCs/>
          <w:sz w:val="24"/>
          <w:szCs w:val="24"/>
        </w:rPr>
        <w:t>10</w:t>
      </w:r>
      <w:r w:rsidR="0078374D" w:rsidRPr="0092013F">
        <w:rPr>
          <w:rFonts w:eastAsia="Calibri" w:cstheme="minorHAnsi"/>
          <w:b/>
          <w:bCs/>
          <w:sz w:val="24"/>
          <w:szCs w:val="24"/>
        </w:rPr>
        <w:t xml:space="preserve"> Химия </w:t>
      </w:r>
      <w:r w:rsidRPr="0092013F">
        <w:rPr>
          <w:rFonts w:eastAsia="Calibri" w:cstheme="minorHAnsi"/>
          <w:color w:val="000000"/>
          <w:sz w:val="24"/>
          <w:szCs w:val="24"/>
        </w:rPr>
        <w:t>разработаны в помощь студентам для самостоятельного выполнения ими практических</w:t>
      </w:r>
      <w:r w:rsidR="00D86D89" w:rsidRPr="0092013F">
        <w:rPr>
          <w:rFonts w:eastAsia="Calibri" w:cstheme="minorHAnsi"/>
          <w:color w:val="000000"/>
          <w:sz w:val="24"/>
          <w:szCs w:val="24"/>
        </w:rPr>
        <w:t xml:space="preserve"> </w:t>
      </w:r>
      <w:bookmarkStart w:id="1" w:name="_Hlk161235848"/>
      <w:r w:rsidR="00D86D89" w:rsidRPr="0092013F">
        <w:rPr>
          <w:rFonts w:eastAsia="Calibri" w:cstheme="minorHAnsi"/>
          <w:color w:val="000000"/>
          <w:sz w:val="24"/>
          <w:szCs w:val="24"/>
        </w:rPr>
        <w:t xml:space="preserve">и лабораторных </w:t>
      </w:r>
      <w:bookmarkEnd w:id="1"/>
      <w:r w:rsidR="005721E4" w:rsidRPr="0092013F">
        <w:rPr>
          <w:rFonts w:eastAsia="Calibri" w:cstheme="minorHAnsi"/>
          <w:color w:val="000000"/>
          <w:sz w:val="24"/>
          <w:szCs w:val="24"/>
        </w:rPr>
        <w:t>занятий</w:t>
      </w:r>
      <w:r w:rsidRPr="0092013F">
        <w:rPr>
          <w:rFonts w:eastAsia="Calibri" w:cstheme="minorHAnsi"/>
          <w:color w:val="000000"/>
          <w:sz w:val="24"/>
          <w:szCs w:val="24"/>
        </w:rPr>
        <w:t>, предусмотренных рабочей программой. Практические</w:t>
      </w:r>
      <w:r w:rsidR="00B240A6" w:rsidRPr="0092013F">
        <w:rPr>
          <w:rFonts w:eastAsia="Calibri" w:cstheme="minorHAnsi"/>
          <w:color w:val="000000"/>
          <w:sz w:val="24"/>
          <w:szCs w:val="24"/>
        </w:rPr>
        <w:t xml:space="preserve"> и лабораторные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 </w:t>
      </w:r>
      <w:r w:rsidR="007F144A" w:rsidRPr="0092013F">
        <w:rPr>
          <w:rFonts w:eastAsia="Calibri" w:cstheme="minorHAnsi"/>
          <w:color w:val="000000"/>
          <w:sz w:val="24"/>
          <w:szCs w:val="24"/>
        </w:rPr>
        <w:t>занятия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 проводятся после изучения соответствующих разделов и тем учебно</w:t>
      </w:r>
      <w:r w:rsidR="0092013F">
        <w:rPr>
          <w:rFonts w:eastAsia="Calibri" w:cstheme="minorHAnsi"/>
          <w:color w:val="000000"/>
          <w:sz w:val="24"/>
          <w:szCs w:val="24"/>
        </w:rPr>
        <w:t>го предмета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. </w:t>
      </w:r>
    </w:p>
    <w:p w14:paraId="4FE2174B" w14:textId="5AE4199E" w:rsidR="00F63C79" w:rsidRPr="0092013F" w:rsidRDefault="00F63C79" w:rsidP="002707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theme="minorHAnsi"/>
          <w:color w:val="000000"/>
          <w:sz w:val="24"/>
          <w:szCs w:val="24"/>
        </w:rPr>
      </w:pPr>
      <w:r w:rsidRPr="0092013F">
        <w:rPr>
          <w:rFonts w:eastAsia="Calibri" w:cstheme="minorHAnsi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 w:rsidR="00D86D89" w:rsidRPr="0092013F">
        <w:rPr>
          <w:rFonts w:eastAsia="Calibri" w:cstheme="minorHAnsi"/>
          <w:color w:val="000000"/>
          <w:sz w:val="24"/>
          <w:szCs w:val="24"/>
        </w:rPr>
        <w:t xml:space="preserve">и лабораторных </w:t>
      </w:r>
      <w:r w:rsidR="007F144A" w:rsidRPr="0092013F">
        <w:rPr>
          <w:rFonts w:eastAsia="Calibri" w:cstheme="minorHAnsi"/>
          <w:color w:val="000000"/>
          <w:sz w:val="24"/>
          <w:szCs w:val="24"/>
        </w:rPr>
        <w:t>занятий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 и закреплении теоретических знаний по основным разделам учебно</w:t>
      </w:r>
      <w:r w:rsidR="0092013F">
        <w:rPr>
          <w:rFonts w:eastAsia="Calibri" w:cstheme="minorHAnsi"/>
          <w:color w:val="000000"/>
          <w:sz w:val="24"/>
          <w:szCs w:val="24"/>
        </w:rPr>
        <w:t>го предмета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. </w:t>
      </w:r>
    </w:p>
    <w:p w14:paraId="2FA47D40" w14:textId="7ECD9714" w:rsidR="00A70C4C" w:rsidRPr="0092013F" w:rsidRDefault="00F63C79" w:rsidP="002707AE">
      <w:pPr>
        <w:spacing w:after="0" w:line="240" w:lineRule="auto"/>
        <w:ind w:firstLine="709"/>
        <w:jc w:val="both"/>
        <w:rPr>
          <w:rFonts w:eastAsia="Times New Roman" w:cstheme="minorHAnsi"/>
          <w:b/>
          <w:sz w:val="24"/>
          <w:szCs w:val="24"/>
          <w:lang w:eastAsia="ru-RU"/>
        </w:rPr>
      </w:pPr>
      <w:r w:rsidRPr="0092013F">
        <w:rPr>
          <w:rFonts w:eastAsia="Times New Roman" w:cstheme="minorHAnsi"/>
          <w:color w:val="000000"/>
          <w:sz w:val="24"/>
          <w:szCs w:val="24"/>
          <w:lang w:eastAsia="ru-RU"/>
        </w:rPr>
        <w:t>Выполнение практических</w:t>
      </w:r>
      <w:r w:rsidR="00D86D89" w:rsidRPr="0092013F">
        <w:rPr>
          <w:rFonts w:cstheme="minorHAnsi"/>
          <w:sz w:val="24"/>
          <w:szCs w:val="24"/>
        </w:rPr>
        <w:t xml:space="preserve"> </w:t>
      </w:r>
      <w:r w:rsidR="00D86D89" w:rsidRPr="0092013F">
        <w:rPr>
          <w:rFonts w:eastAsia="Times New Roman" w:cstheme="minorHAnsi"/>
          <w:color w:val="000000"/>
          <w:sz w:val="24"/>
          <w:szCs w:val="24"/>
          <w:lang w:eastAsia="ru-RU"/>
        </w:rPr>
        <w:t>и лабораторных</w:t>
      </w:r>
      <w:r w:rsidRPr="0092013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7F144A" w:rsidRPr="0092013F">
        <w:rPr>
          <w:rFonts w:eastAsia="Times New Roman" w:cstheme="minorHAnsi"/>
          <w:color w:val="000000"/>
          <w:sz w:val="24"/>
          <w:szCs w:val="24"/>
          <w:lang w:eastAsia="ru-RU"/>
        </w:rPr>
        <w:t>занятий</w:t>
      </w:r>
      <w:r w:rsidRPr="0092013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</w:t>
      </w:r>
      <w:proofErr w:type="spellStart"/>
      <w:r w:rsidR="00E701ED" w:rsidRPr="0092013F">
        <w:rPr>
          <w:rFonts w:eastAsia="Times New Roman" w:cstheme="minorHAnsi"/>
          <w:color w:val="000000"/>
          <w:sz w:val="24"/>
          <w:szCs w:val="24"/>
          <w:lang w:eastAsia="ru-RU"/>
        </w:rPr>
        <w:t>профессии</w:t>
      </w:r>
      <w:r w:rsidR="0092013F">
        <w:rPr>
          <w:rFonts w:eastAsia="Times New Roman" w:cstheme="minorHAnsi"/>
          <w:color w:val="000000"/>
          <w:sz w:val="24"/>
          <w:szCs w:val="24"/>
          <w:lang w:eastAsia="ru-RU"/>
        </w:rPr>
        <w:t>специальности</w:t>
      </w:r>
      <w:proofErr w:type="spellEnd"/>
      <w:r w:rsidRPr="0092013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FF6265" w:rsidRPr="0092013F">
        <w:rPr>
          <w:rFonts w:eastAsia="Times New Roman" w:cstheme="minorHAnsi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  <w:r w:rsidR="0092013F">
        <w:rPr>
          <w:rFonts w:eastAsia="Times New Roman" w:cstheme="minorHAnsi"/>
          <w:b/>
          <w:sz w:val="24"/>
          <w:szCs w:val="24"/>
          <w:lang w:eastAsia="ru-RU"/>
        </w:rPr>
        <w:t xml:space="preserve">, </w:t>
      </w:r>
      <w:r w:rsidR="0092013F" w:rsidRPr="00310282">
        <w:rPr>
          <w:color w:val="000000"/>
        </w:rPr>
        <w:t>вход</w:t>
      </w:r>
      <w:r w:rsidR="0092013F">
        <w:rPr>
          <w:color w:val="000000"/>
        </w:rPr>
        <w:t>ящей</w:t>
      </w:r>
      <w:r w:rsidR="0092013F" w:rsidRPr="00310282">
        <w:rPr>
          <w:color w:val="000000"/>
        </w:rPr>
        <w:t xml:space="preserve"> в укр</w:t>
      </w:r>
      <w:r w:rsidR="0092013F">
        <w:rPr>
          <w:color w:val="000000"/>
        </w:rPr>
        <w:t>упненную</w:t>
      </w:r>
      <w:r w:rsidR="0092013F" w:rsidRPr="00310282">
        <w:rPr>
          <w:color w:val="000000"/>
        </w:rPr>
        <w:t xml:space="preserve"> группу профессий/специальностей </w:t>
      </w:r>
      <w:r w:rsidR="0092013F" w:rsidRPr="00310282">
        <w:rPr>
          <w:b/>
          <w:color w:val="000000"/>
        </w:rPr>
        <w:t>23.00.00 ТЕХНИКА И ТЕХНОЛОГИЯ НАЗЕМНОГО ТРАНСПОРТА</w:t>
      </w:r>
      <w:r w:rsidR="0092013F">
        <w:rPr>
          <w:b/>
          <w:color w:val="000000"/>
        </w:rPr>
        <w:t>.</w:t>
      </w:r>
    </w:p>
    <w:p w14:paraId="55E48397" w14:textId="26BD7FCB" w:rsidR="00563FC4" w:rsidRDefault="00F63C79" w:rsidP="002707AE">
      <w:pPr>
        <w:spacing w:after="0" w:line="240" w:lineRule="auto"/>
        <w:ind w:firstLine="709"/>
        <w:jc w:val="both"/>
        <w:rPr>
          <w:rFonts w:eastAsia="Calibri" w:cstheme="minorHAnsi"/>
          <w:color w:val="000000"/>
          <w:sz w:val="24"/>
          <w:szCs w:val="24"/>
        </w:rPr>
      </w:pPr>
      <w:r w:rsidRPr="0092013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Учебным планом на практические и лабораторные </w:t>
      </w:r>
      <w:r w:rsidR="007F144A" w:rsidRPr="0092013F">
        <w:rPr>
          <w:rFonts w:eastAsia="Times New Roman" w:cstheme="minorHAnsi"/>
          <w:color w:val="000000"/>
          <w:sz w:val="24"/>
          <w:szCs w:val="24"/>
          <w:lang w:eastAsia="ru-RU"/>
        </w:rPr>
        <w:t>занятия</w:t>
      </w:r>
      <w:r w:rsidRPr="0092013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обучающихся предусмотрено </w:t>
      </w:r>
      <w:r w:rsidR="00FA3FB7" w:rsidRPr="0092013F">
        <w:rPr>
          <w:rFonts w:eastAsia="Calibri" w:cstheme="minorHAnsi"/>
          <w:b/>
          <w:bCs/>
          <w:iCs/>
          <w:color w:val="000000"/>
          <w:sz w:val="24"/>
          <w:szCs w:val="24"/>
        </w:rPr>
        <w:t>26</w:t>
      </w:r>
      <w:r w:rsidRPr="0092013F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Pr="0092013F">
        <w:rPr>
          <w:rFonts w:eastAsia="Calibri" w:cstheme="minorHAnsi"/>
          <w:color w:val="000000"/>
          <w:sz w:val="24"/>
          <w:szCs w:val="24"/>
        </w:rPr>
        <w:t xml:space="preserve">часов. </w:t>
      </w:r>
    </w:p>
    <w:p w14:paraId="07493AE7" w14:textId="77777777" w:rsidR="002707AE" w:rsidRPr="0092013F" w:rsidRDefault="002707AE" w:rsidP="002707AE">
      <w:pPr>
        <w:spacing w:after="0" w:line="240" w:lineRule="auto"/>
        <w:ind w:firstLine="709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tbl>
      <w:tblPr>
        <w:tblStyle w:val="afd"/>
        <w:tblW w:w="10044" w:type="dxa"/>
        <w:tblInd w:w="-318" w:type="dxa"/>
        <w:tblLook w:val="04A0" w:firstRow="1" w:lastRow="0" w:firstColumn="1" w:lastColumn="0" w:noHBand="0" w:noVBand="1"/>
      </w:tblPr>
      <w:tblGrid>
        <w:gridCol w:w="505"/>
        <w:gridCol w:w="3210"/>
        <w:gridCol w:w="4830"/>
        <w:gridCol w:w="1499"/>
      </w:tblGrid>
      <w:tr w:rsidR="00F63C79" w:rsidRPr="0092013F" w14:paraId="6FCD7D1F" w14:textId="77777777" w:rsidTr="004026B1">
        <w:tc>
          <w:tcPr>
            <w:tcW w:w="505" w:type="dxa"/>
          </w:tcPr>
          <w:p w14:paraId="1E3460BC" w14:textId="77777777" w:rsidR="00F63C79" w:rsidRPr="0092013F" w:rsidRDefault="00F63C79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№</w:t>
            </w:r>
          </w:p>
        </w:tc>
        <w:tc>
          <w:tcPr>
            <w:tcW w:w="3210" w:type="dxa"/>
          </w:tcPr>
          <w:p w14:paraId="5A6FC6AA" w14:textId="5207EFD2" w:rsidR="00F63C79" w:rsidRPr="0092013F" w:rsidRDefault="00F63C79" w:rsidP="002707AE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Тема практическ</w:t>
            </w:r>
            <w:r w:rsidR="0092013F">
              <w:rPr>
                <w:rFonts w:eastAsia="Calibri" w:cstheme="minorHAnsi"/>
                <w:b/>
                <w:sz w:val="24"/>
                <w:szCs w:val="24"/>
              </w:rPr>
              <w:t>их</w:t>
            </w: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  <w:r w:rsidR="008324FA" w:rsidRPr="0092013F">
              <w:rPr>
                <w:rFonts w:eastAsia="Calibri" w:cstheme="minorHAnsi"/>
                <w:b/>
                <w:sz w:val="24"/>
                <w:szCs w:val="24"/>
              </w:rPr>
              <w:t>и лабораторных занятий</w:t>
            </w:r>
          </w:p>
        </w:tc>
        <w:tc>
          <w:tcPr>
            <w:tcW w:w="4830" w:type="dxa"/>
          </w:tcPr>
          <w:p w14:paraId="0D2554B5" w14:textId="77777777" w:rsidR="00F63C79" w:rsidRPr="0092013F" w:rsidRDefault="00F63C79" w:rsidP="002707AE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499" w:type="dxa"/>
          </w:tcPr>
          <w:p w14:paraId="6C2F5B46" w14:textId="77777777" w:rsidR="00F63C79" w:rsidRPr="0092013F" w:rsidRDefault="00F63C79" w:rsidP="002707AE">
            <w:pPr>
              <w:widowControl w:val="0"/>
              <w:autoSpaceDE w:val="0"/>
              <w:autoSpaceDN w:val="0"/>
              <w:ind w:right="-138"/>
              <w:rPr>
                <w:rFonts w:eastAsia="Times New Roman" w:cstheme="minorHAnsi"/>
                <w:b/>
                <w:sz w:val="24"/>
                <w:szCs w:val="24"/>
                <w:lang w:eastAsia="ru-RU" w:bidi="ru-RU"/>
              </w:rPr>
            </w:pPr>
            <w:r w:rsidRPr="0092013F">
              <w:rPr>
                <w:rFonts w:eastAsia="Times New Roman" w:cstheme="minorHAnsi"/>
                <w:b/>
                <w:sz w:val="24"/>
                <w:szCs w:val="24"/>
                <w:lang w:eastAsia="ru-RU" w:bidi="ru-RU"/>
              </w:rPr>
              <w:t>Количество</w:t>
            </w:r>
            <w:r w:rsidRPr="0092013F">
              <w:rPr>
                <w:rFonts w:eastAsia="Times New Roman" w:cstheme="minorHAnsi"/>
                <w:b/>
                <w:spacing w:val="32"/>
                <w:sz w:val="24"/>
                <w:szCs w:val="24"/>
                <w:lang w:eastAsia="ru-RU" w:bidi="ru-RU"/>
              </w:rPr>
              <w:t xml:space="preserve"> </w:t>
            </w:r>
            <w:r w:rsidRPr="0092013F">
              <w:rPr>
                <w:rFonts w:eastAsia="Times New Roman" w:cstheme="minorHAnsi"/>
                <w:b/>
                <w:sz w:val="24"/>
                <w:szCs w:val="24"/>
                <w:lang w:eastAsia="ru-RU" w:bidi="ru-RU"/>
              </w:rPr>
              <w:t>часов</w:t>
            </w:r>
          </w:p>
        </w:tc>
      </w:tr>
      <w:tr w:rsidR="00F63C79" w:rsidRPr="0092013F" w14:paraId="422FBB55" w14:textId="77777777" w:rsidTr="004026B1">
        <w:tc>
          <w:tcPr>
            <w:tcW w:w="505" w:type="dxa"/>
          </w:tcPr>
          <w:p w14:paraId="3945EF4B" w14:textId="32F15A56" w:rsidR="00F63C79" w:rsidRPr="0092013F" w:rsidRDefault="00265C07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3210" w:type="dxa"/>
          </w:tcPr>
          <w:p w14:paraId="0852BB37" w14:textId="52686AFB" w:rsidR="004A49F2" w:rsidRPr="0092013F" w:rsidRDefault="004A49F2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Практическое занятие №1</w:t>
            </w:r>
            <w:r w:rsidR="007833B5">
              <w:rPr>
                <w:rFonts w:eastAsia="Calibri" w:cstheme="minorHAnsi"/>
                <w:b/>
                <w:sz w:val="24"/>
                <w:szCs w:val="24"/>
              </w:rPr>
              <w:t>.</w:t>
            </w:r>
          </w:p>
          <w:p w14:paraId="71E390A9" w14:textId="3271EB7F" w:rsidR="00F63C79" w:rsidRPr="0092013F" w:rsidRDefault="004A49F2" w:rsidP="002707AE">
            <w:pPr>
              <w:jc w:val="both"/>
              <w:rPr>
                <w:rFonts w:eastAsia="Calibri" w:cstheme="minorHAnsi"/>
                <w:sz w:val="24"/>
                <w:szCs w:val="24"/>
                <w:highlight w:val="green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 xml:space="preserve"> «Номенклатура органических веществ».</w:t>
            </w:r>
          </w:p>
        </w:tc>
        <w:tc>
          <w:tcPr>
            <w:tcW w:w="4830" w:type="dxa"/>
          </w:tcPr>
          <w:p w14:paraId="42319177" w14:textId="56CA56C4" w:rsidR="00F63C79" w:rsidRPr="0092013F" w:rsidRDefault="002849A6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Ознакомить с образцами органических веществ и материалами на их основе, моделирование молекул органических вещест</w:t>
            </w:r>
            <w:r w:rsidR="00A46820" w:rsidRPr="0092013F">
              <w:rPr>
                <w:rFonts w:eastAsia="Calibri" w:cstheme="minorHAnsi"/>
                <w:sz w:val="24"/>
                <w:szCs w:val="24"/>
              </w:rPr>
              <w:t>в. Научиться с</w:t>
            </w:r>
            <w:r w:rsidRPr="0092013F">
              <w:rPr>
                <w:rFonts w:eastAsia="Calibri" w:cstheme="minorHAnsi"/>
                <w:sz w:val="24"/>
                <w:szCs w:val="24"/>
              </w:rPr>
              <w:t>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499" w:type="dxa"/>
          </w:tcPr>
          <w:p w14:paraId="02A655A1" w14:textId="2B6F7120" w:rsidR="00F63C79" w:rsidRPr="0092013F" w:rsidRDefault="00A46820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712256" w:rsidRPr="0092013F" w14:paraId="3D5C00D9" w14:textId="77777777" w:rsidTr="004026B1">
        <w:tc>
          <w:tcPr>
            <w:tcW w:w="505" w:type="dxa"/>
          </w:tcPr>
          <w:p w14:paraId="2188F041" w14:textId="4C7F4E81" w:rsidR="00712256" w:rsidRPr="0092013F" w:rsidRDefault="00D9259A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14:paraId="1D75C189" w14:textId="1E28154B" w:rsidR="00712256" w:rsidRPr="0092013F" w:rsidRDefault="00712256" w:rsidP="002707AE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Лабораторное занятие №1 «Свойства углеводородов».</w:t>
            </w:r>
          </w:p>
        </w:tc>
        <w:tc>
          <w:tcPr>
            <w:tcW w:w="4830" w:type="dxa"/>
          </w:tcPr>
          <w:p w14:paraId="6297F430" w14:textId="77777777" w:rsidR="00A07D34" w:rsidRPr="0092013F" w:rsidRDefault="00A07D34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Зафиксируйте в тетради каждый опыт по алгоритму:</w:t>
            </w:r>
          </w:p>
          <w:p w14:paraId="498E6907" w14:textId="7A7FB4E5" w:rsidR="00712256" w:rsidRPr="0092013F" w:rsidRDefault="00A07D34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записать название опыта; открыть по ссылке электронный ресурс; ознакомиться с описанием опыта, кратко записать ход опыта и уравнение реакции; просмотреть видеоролик, записать признаки реакции; сделать вывод о реакционной способности вещества или о способах получения.</w:t>
            </w:r>
          </w:p>
        </w:tc>
        <w:tc>
          <w:tcPr>
            <w:tcW w:w="1499" w:type="dxa"/>
          </w:tcPr>
          <w:p w14:paraId="77601D96" w14:textId="104B9EC5" w:rsidR="00712256" w:rsidRPr="0092013F" w:rsidRDefault="00A07D34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A07D34" w:rsidRPr="0092013F" w14:paraId="7DFE680B" w14:textId="77777777" w:rsidTr="004026B1">
        <w:tc>
          <w:tcPr>
            <w:tcW w:w="505" w:type="dxa"/>
          </w:tcPr>
          <w:p w14:paraId="5B39DAF0" w14:textId="4AF3787D" w:rsidR="00A07D34" w:rsidRPr="0092013F" w:rsidRDefault="00D9259A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14:paraId="559110D0" w14:textId="18B9E46C" w:rsidR="00A07D34" w:rsidRPr="0092013F" w:rsidRDefault="000122CF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Практическое занятие№2.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«Номенклатура кислородосодержащих органических соединений».</w:t>
            </w:r>
          </w:p>
        </w:tc>
        <w:tc>
          <w:tcPr>
            <w:tcW w:w="4830" w:type="dxa"/>
          </w:tcPr>
          <w:p w14:paraId="393EDD6B" w14:textId="3094423A" w:rsidR="00A07D34" w:rsidRPr="0092013F" w:rsidRDefault="00992D61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Тривиальная и международная номенклатура, химические свойства, способы получения спиртов и фенолов, карбоновых кислот и эфиров, альдегидов и кетонов. Составление схем реакций (в том числе по предложенным цепочкам превращений), характеризующих химические свойства кислородосодержащих органических соединений</w:t>
            </w:r>
          </w:p>
        </w:tc>
        <w:tc>
          <w:tcPr>
            <w:tcW w:w="1499" w:type="dxa"/>
          </w:tcPr>
          <w:p w14:paraId="3BC13441" w14:textId="42BD8AAE" w:rsidR="00A07D34" w:rsidRPr="0092013F" w:rsidRDefault="00992D61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177134" w:rsidRPr="0092013F" w14:paraId="053DC6FA" w14:textId="77777777" w:rsidTr="004026B1">
        <w:tc>
          <w:tcPr>
            <w:tcW w:w="505" w:type="dxa"/>
          </w:tcPr>
          <w:p w14:paraId="401A9541" w14:textId="79623424" w:rsidR="00177134" w:rsidRPr="0092013F" w:rsidRDefault="00D9259A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14:paraId="56DCBEBF" w14:textId="5186E739" w:rsidR="00177134" w:rsidRPr="0092013F" w:rsidRDefault="00177134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Практическое занятие №3.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«Химические и физические свойства кислородосодержащих органических соединения».</w:t>
            </w:r>
          </w:p>
        </w:tc>
        <w:tc>
          <w:tcPr>
            <w:tcW w:w="4830" w:type="dxa"/>
          </w:tcPr>
          <w:p w14:paraId="6D8E80F2" w14:textId="1A8A3830" w:rsidR="00177134" w:rsidRPr="0092013F" w:rsidRDefault="00391327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Провести  наблюдение и описание демонстрационных опытов: горение спиртов, качественные реакции одноатомных спиртов (окисление этанола оксидом меди (II)), многоатомных спиртов (взаимодействие глицерина с гидроксидом меди (II)), альдегидов (окисление аммиачным раствором оксида серебра(I) и гидроксидом меди (II), взаимодействие крахмала с иодом), изучение свойств раствора уксусной кислоты</w:t>
            </w:r>
          </w:p>
        </w:tc>
        <w:tc>
          <w:tcPr>
            <w:tcW w:w="1499" w:type="dxa"/>
          </w:tcPr>
          <w:p w14:paraId="0EF5C2C5" w14:textId="439A4408" w:rsidR="00177134" w:rsidRPr="0092013F" w:rsidRDefault="00391327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391327" w:rsidRPr="0092013F" w14:paraId="05466AAA" w14:textId="77777777" w:rsidTr="004026B1">
        <w:tc>
          <w:tcPr>
            <w:tcW w:w="505" w:type="dxa"/>
          </w:tcPr>
          <w:p w14:paraId="7AB7E418" w14:textId="47773606" w:rsidR="00391327" w:rsidRPr="0092013F" w:rsidRDefault="00D9259A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14:paraId="7BB66C65" w14:textId="5CAA7DEB" w:rsidR="00391327" w:rsidRPr="0092013F" w:rsidRDefault="00391327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Практическое занятие №4.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«Свойства азотосодержащих органических соединений».</w:t>
            </w:r>
          </w:p>
        </w:tc>
        <w:tc>
          <w:tcPr>
            <w:tcW w:w="4830" w:type="dxa"/>
          </w:tcPr>
          <w:p w14:paraId="20694C50" w14:textId="2B728F99" w:rsidR="00391327" w:rsidRPr="0092013F" w:rsidRDefault="004A1AB8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Изучить физические и химические свойства аминов (реакции с кислотами и горения) и аминокислот (на примере глицина). Наблюдать и описа</w:t>
            </w:r>
            <w:r w:rsidR="004C25D7" w:rsidRPr="0092013F">
              <w:rPr>
                <w:rFonts w:eastAsia="Calibri" w:cstheme="minorHAnsi"/>
                <w:sz w:val="24"/>
                <w:szCs w:val="24"/>
              </w:rPr>
              <w:t>ть</w:t>
            </w:r>
            <w:r w:rsidRPr="0092013F">
              <w:rPr>
                <w:rFonts w:eastAsia="Calibri" w:cstheme="minorHAnsi"/>
                <w:sz w:val="24"/>
                <w:szCs w:val="24"/>
              </w:rPr>
              <w:t xml:space="preserve"> демонстрационны</w:t>
            </w:r>
            <w:r w:rsidR="004C25D7" w:rsidRPr="0092013F">
              <w:rPr>
                <w:rFonts w:eastAsia="Calibri" w:cstheme="minorHAnsi"/>
                <w:sz w:val="24"/>
                <w:szCs w:val="24"/>
              </w:rPr>
              <w:t>е</w:t>
            </w:r>
            <w:r w:rsidRPr="0092013F">
              <w:rPr>
                <w:rFonts w:eastAsia="Calibri" w:cstheme="minorHAnsi"/>
                <w:sz w:val="24"/>
                <w:szCs w:val="24"/>
              </w:rPr>
              <w:t xml:space="preserve"> опыт</w:t>
            </w:r>
            <w:r w:rsidR="004C25D7" w:rsidRPr="0092013F">
              <w:rPr>
                <w:rFonts w:eastAsia="Calibri" w:cstheme="minorHAnsi"/>
                <w:sz w:val="24"/>
                <w:szCs w:val="24"/>
              </w:rPr>
              <w:t>ы</w:t>
            </w:r>
            <w:r w:rsidRPr="0092013F">
              <w:rPr>
                <w:rFonts w:eastAsia="Calibri" w:cstheme="minorHAnsi"/>
                <w:sz w:val="24"/>
                <w:szCs w:val="24"/>
              </w:rPr>
              <w:t>: денатурация белков при нагревании, цветные реакции белков</w:t>
            </w:r>
          </w:p>
        </w:tc>
        <w:tc>
          <w:tcPr>
            <w:tcW w:w="1499" w:type="dxa"/>
          </w:tcPr>
          <w:p w14:paraId="02A16904" w14:textId="5F746B23" w:rsidR="00391327" w:rsidRPr="0092013F" w:rsidRDefault="005F4DC2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4C25D7" w:rsidRPr="0092013F" w14:paraId="011C3CED" w14:textId="77777777" w:rsidTr="004026B1">
        <w:tc>
          <w:tcPr>
            <w:tcW w:w="505" w:type="dxa"/>
          </w:tcPr>
          <w:p w14:paraId="1C6D25BB" w14:textId="43606237" w:rsidR="004C25D7" w:rsidRPr="0092013F" w:rsidRDefault="00D9259A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6</w:t>
            </w:r>
          </w:p>
        </w:tc>
        <w:tc>
          <w:tcPr>
            <w:tcW w:w="3210" w:type="dxa"/>
          </w:tcPr>
          <w:p w14:paraId="224D2C5C" w14:textId="4DC34F62" w:rsidR="004C25D7" w:rsidRPr="0092013F" w:rsidRDefault="004C25D7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Практическое занятие №5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«Синтез, анализ и классификация высокомолекулярных соединений».</w:t>
            </w:r>
          </w:p>
        </w:tc>
        <w:tc>
          <w:tcPr>
            <w:tcW w:w="4830" w:type="dxa"/>
          </w:tcPr>
          <w:p w14:paraId="05AB8C75" w14:textId="213FB9EC" w:rsidR="004C25D7" w:rsidRPr="0092013F" w:rsidRDefault="00AB72B7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 xml:space="preserve">Ознакомится с образцами природных и искусственных волокон, пластмасс, каучуков: пластмассы (полиэтилен, полипропилен, поливинилхлорид, полистирол); натуральный и синтетические каучуки (бутадиеновый, хлоропреновый и </w:t>
            </w:r>
            <w:proofErr w:type="spellStart"/>
            <w:r w:rsidRPr="0092013F">
              <w:rPr>
                <w:rFonts w:eastAsia="Calibri" w:cstheme="minorHAnsi"/>
                <w:sz w:val="24"/>
                <w:szCs w:val="24"/>
              </w:rPr>
              <w:t>изопреновый</w:t>
            </w:r>
            <w:proofErr w:type="spellEnd"/>
            <w:r w:rsidRPr="0092013F">
              <w:rPr>
                <w:rFonts w:eastAsia="Calibri" w:cstheme="minorHAnsi"/>
                <w:sz w:val="24"/>
                <w:szCs w:val="24"/>
              </w:rPr>
              <w:t>); волокна (натуральные (хлопок, шерсть, шёлк), искусственные (ацетатное волокно, вискоза), синтетические (капрон и лавсан)</w:t>
            </w:r>
          </w:p>
        </w:tc>
        <w:tc>
          <w:tcPr>
            <w:tcW w:w="1499" w:type="dxa"/>
          </w:tcPr>
          <w:p w14:paraId="21381F7A" w14:textId="3B1A94B7" w:rsidR="004C25D7" w:rsidRPr="0092013F" w:rsidRDefault="00240563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AB72B7" w:rsidRPr="0092013F" w14:paraId="6045552A" w14:textId="77777777" w:rsidTr="004026B1">
        <w:tc>
          <w:tcPr>
            <w:tcW w:w="505" w:type="dxa"/>
          </w:tcPr>
          <w:p w14:paraId="6A417CAB" w14:textId="58C94282" w:rsidR="00AB72B7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7</w:t>
            </w:r>
          </w:p>
        </w:tc>
        <w:tc>
          <w:tcPr>
            <w:tcW w:w="3210" w:type="dxa"/>
          </w:tcPr>
          <w:p w14:paraId="6D589C10" w14:textId="6644198E" w:rsidR="00AB72B7" w:rsidRPr="0092013F" w:rsidRDefault="00AB72B7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Практическое занятие №6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«Применение химических веществ и технологий с учетом будущей профессиональной деятельности».</w:t>
            </w:r>
          </w:p>
        </w:tc>
        <w:tc>
          <w:tcPr>
            <w:tcW w:w="4830" w:type="dxa"/>
          </w:tcPr>
          <w:p w14:paraId="4A86C20A" w14:textId="77777777" w:rsidR="00C33BAB" w:rsidRPr="0092013F" w:rsidRDefault="00C33BAB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 xml:space="preserve">Решение кейс-задач </w:t>
            </w:r>
          </w:p>
          <w:p w14:paraId="7B67F9E2" w14:textId="2ECECF5A" w:rsidR="00AB72B7" w:rsidRPr="0092013F" w:rsidRDefault="00C33BAB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Защита кейс-задач: Представление результатов решения кейс-задач в форме мини-доклада (допускается использование графических и презентационных материалов)</w:t>
            </w:r>
          </w:p>
        </w:tc>
        <w:tc>
          <w:tcPr>
            <w:tcW w:w="1499" w:type="dxa"/>
          </w:tcPr>
          <w:p w14:paraId="5EEA5ED7" w14:textId="7E7A7655" w:rsidR="00AB72B7" w:rsidRPr="0092013F" w:rsidRDefault="00240563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C33BAB" w:rsidRPr="0092013F" w14:paraId="20F25465" w14:textId="77777777" w:rsidTr="004026B1">
        <w:tc>
          <w:tcPr>
            <w:tcW w:w="505" w:type="dxa"/>
          </w:tcPr>
          <w:p w14:paraId="7D68382B" w14:textId="3C09623F" w:rsidR="00C33BAB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8</w:t>
            </w:r>
          </w:p>
        </w:tc>
        <w:tc>
          <w:tcPr>
            <w:tcW w:w="3210" w:type="dxa"/>
          </w:tcPr>
          <w:p w14:paraId="223FB692" w14:textId="3FC98684" w:rsidR="00C33BAB" w:rsidRPr="0092013F" w:rsidRDefault="00C33BAB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Лабораторное занятие №2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«Основные количественные законы в химии и расчеты по уравнениям химических реакций».</w:t>
            </w:r>
          </w:p>
        </w:tc>
        <w:tc>
          <w:tcPr>
            <w:tcW w:w="4830" w:type="dxa"/>
          </w:tcPr>
          <w:p w14:paraId="014BB6B7" w14:textId="4B39ACB2" w:rsidR="00C33BAB" w:rsidRPr="0092013F" w:rsidRDefault="00A30888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 xml:space="preserve">Расчеты по </w:t>
            </w:r>
            <w:r w:rsidR="00A41C1D" w:rsidRPr="0092013F">
              <w:rPr>
                <w:rFonts w:eastAsia="Calibri" w:cstheme="minorHAnsi"/>
                <w:sz w:val="24"/>
                <w:szCs w:val="24"/>
              </w:rPr>
              <w:t>уравнениям реакций с использованием основных законов химии</w:t>
            </w:r>
          </w:p>
        </w:tc>
        <w:tc>
          <w:tcPr>
            <w:tcW w:w="1499" w:type="dxa"/>
          </w:tcPr>
          <w:p w14:paraId="50AD3C62" w14:textId="69946221" w:rsidR="00C33BAB" w:rsidRPr="0092013F" w:rsidRDefault="00A30888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</w:t>
            </w:r>
          </w:p>
        </w:tc>
      </w:tr>
      <w:tr w:rsidR="00A41C1D" w:rsidRPr="0092013F" w14:paraId="39D3E501" w14:textId="77777777" w:rsidTr="004026B1">
        <w:tc>
          <w:tcPr>
            <w:tcW w:w="505" w:type="dxa"/>
          </w:tcPr>
          <w:p w14:paraId="11248E0B" w14:textId="4F0AEFBD" w:rsidR="00A41C1D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6</w:t>
            </w:r>
          </w:p>
        </w:tc>
        <w:tc>
          <w:tcPr>
            <w:tcW w:w="3210" w:type="dxa"/>
          </w:tcPr>
          <w:p w14:paraId="4269FCBC" w14:textId="2543F2D7" w:rsidR="00A41C1D" w:rsidRPr="0092013F" w:rsidRDefault="00D2116B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Лабораторное занятие №3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«Изучение периодических закономерностей и их взаимосвязи со строением атомов».</w:t>
            </w:r>
          </w:p>
        </w:tc>
        <w:tc>
          <w:tcPr>
            <w:tcW w:w="4830" w:type="dxa"/>
          </w:tcPr>
          <w:p w14:paraId="77118FBC" w14:textId="4FD71F97" w:rsidR="00A41C1D" w:rsidRPr="0092013F" w:rsidRDefault="00D2116B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92013F">
              <w:rPr>
                <w:rFonts w:eastAsia="Calibri" w:cstheme="minorHAnsi"/>
                <w:sz w:val="24"/>
                <w:szCs w:val="24"/>
              </w:rPr>
              <w:t>характеризацию</w:t>
            </w:r>
            <w:proofErr w:type="spellEnd"/>
            <w:r w:rsidRPr="0092013F">
              <w:rPr>
                <w:rFonts w:eastAsia="Calibri" w:cstheme="minorHAnsi"/>
                <w:sz w:val="24"/>
                <w:szCs w:val="24"/>
              </w:rPr>
              <w:t xml:space="preserve"> химических элементов «Металлические / неметаллические свойства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499" w:type="dxa"/>
          </w:tcPr>
          <w:p w14:paraId="77C41E86" w14:textId="3AC7D67B" w:rsidR="00A41C1D" w:rsidRPr="0092013F" w:rsidRDefault="00D2116B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</w:t>
            </w:r>
          </w:p>
        </w:tc>
      </w:tr>
      <w:tr w:rsidR="00D2116B" w:rsidRPr="0092013F" w14:paraId="7D81D1E2" w14:textId="77777777" w:rsidTr="004026B1">
        <w:tc>
          <w:tcPr>
            <w:tcW w:w="505" w:type="dxa"/>
          </w:tcPr>
          <w:p w14:paraId="2B061689" w14:textId="0B7442D8" w:rsidR="00D2116B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10</w:t>
            </w:r>
          </w:p>
        </w:tc>
        <w:tc>
          <w:tcPr>
            <w:tcW w:w="3210" w:type="dxa"/>
          </w:tcPr>
          <w:p w14:paraId="239B4B01" w14:textId="6DABF701" w:rsidR="00D2116B" w:rsidRPr="0092013F" w:rsidRDefault="00D2116B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Практическое занятие №7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«Строение вещества и природа химической связи».</w:t>
            </w:r>
          </w:p>
        </w:tc>
        <w:tc>
          <w:tcPr>
            <w:tcW w:w="4830" w:type="dxa"/>
          </w:tcPr>
          <w:p w14:paraId="179938E9" w14:textId="4A058BDB" w:rsidR="00D2116B" w:rsidRPr="0092013F" w:rsidRDefault="00B13FE1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Решение практических заданий на составление электронно-графических формул элементов 1–4 периодов</w:t>
            </w:r>
          </w:p>
        </w:tc>
        <w:tc>
          <w:tcPr>
            <w:tcW w:w="1499" w:type="dxa"/>
          </w:tcPr>
          <w:p w14:paraId="6C290A6C" w14:textId="51D3375C" w:rsidR="00D2116B" w:rsidRPr="0092013F" w:rsidRDefault="00B13FE1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B13FE1" w:rsidRPr="0092013F" w14:paraId="171E1702" w14:textId="77777777" w:rsidTr="004026B1">
        <w:tc>
          <w:tcPr>
            <w:tcW w:w="505" w:type="dxa"/>
          </w:tcPr>
          <w:p w14:paraId="556C543F" w14:textId="3CDB8BCB" w:rsidR="00B13FE1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11</w:t>
            </w:r>
          </w:p>
        </w:tc>
        <w:tc>
          <w:tcPr>
            <w:tcW w:w="3210" w:type="dxa"/>
          </w:tcPr>
          <w:p w14:paraId="37E8E701" w14:textId="448E2A68" w:rsidR="00B13FE1" w:rsidRPr="0092013F" w:rsidRDefault="00B13FE1" w:rsidP="002707AE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Лабораторное занятие №4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«Номенклатура неорганических веществ».</w:t>
            </w:r>
          </w:p>
        </w:tc>
        <w:tc>
          <w:tcPr>
            <w:tcW w:w="4830" w:type="dxa"/>
          </w:tcPr>
          <w:p w14:paraId="7CF2DD56" w14:textId="14B90EF8" w:rsidR="00B13FE1" w:rsidRPr="0092013F" w:rsidRDefault="00551DD4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названия веществ по международной (ИЮПАК) или тривиальной номенклатуре и составление формулы химических веществ, определение принадлежности к классу</w:t>
            </w:r>
          </w:p>
        </w:tc>
        <w:tc>
          <w:tcPr>
            <w:tcW w:w="1499" w:type="dxa"/>
          </w:tcPr>
          <w:p w14:paraId="0C22337E" w14:textId="1CFDA483" w:rsidR="00B13FE1" w:rsidRPr="0092013F" w:rsidRDefault="00FD1CEF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551DD4" w:rsidRPr="0092013F" w14:paraId="07311965" w14:textId="77777777" w:rsidTr="004026B1">
        <w:tc>
          <w:tcPr>
            <w:tcW w:w="505" w:type="dxa"/>
          </w:tcPr>
          <w:p w14:paraId="301B89AA" w14:textId="7746D51D" w:rsidR="00551DD4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12</w:t>
            </w:r>
          </w:p>
        </w:tc>
        <w:tc>
          <w:tcPr>
            <w:tcW w:w="3210" w:type="dxa"/>
          </w:tcPr>
          <w:p w14:paraId="2B7D16A6" w14:textId="15882FD9" w:rsidR="00551DD4" w:rsidRPr="0092013F" w:rsidRDefault="00551DD4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Практическое занятие</w:t>
            </w:r>
            <w:r w:rsidR="0092013F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№8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«Влияние различных факторов на скорость химической реакции».</w:t>
            </w:r>
          </w:p>
        </w:tc>
        <w:tc>
          <w:tcPr>
            <w:tcW w:w="4830" w:type="dxa"/>
          </w:tcPr>
          <w:p w14:paraId="78DABA9D" w14:textId="7C7EBEFC" w:rsidR="00551DD4" w:rsidRPr="0092013F" w:rsidRDefault="00C076F6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реакции.</w:t>
            </w:r>
          </w:p>
        </w:tc>
        <w:tc>
          <w:tcPr>
            <w:tcW w:w="1499" w:type="dxa"/>
          </w:tcPr>
          <w:p w14:paraId="7A3610D8" w14:textId="2571CB06" w:rsidR="00551DD4" w:rsidRPr="0092013F" w:rsidRDefault="00C076F6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344595" w:rsidRPr="0092013F" w14:paraId="43F900F6" w14:textId="77777777" w:rsidTr="004026B1">
        <w:tc>
          <w:tcPr>
            <w:tcW w:w="505" w:type="dxa"/>
          </w:tcPr>
          <w:p w14:paraId="57AA4DA3" w14:textId="77F9E342" w:rsidR="00344595" w:rsidRPr="0092013F" w:rsidRDefault="00344595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13</w:t>
            </w:r>
          </w:p>
        </w:tc>
        <w:tc>
          <w:tcPr>
            <w:tcW w:w="3210" w:type="dxa"/>
          </w:tcPr>
          <w:p w14:paraId="3B7147D9" w14:textId="24A0422B" w:rsidR="00344595" w:rsidRPr="0092013F" w:rsidRDefault="00344595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>Лабораторные занятие</w:t>
            </w:r>
            <w:r w:rsidR="0092013F">
              <w:rPr>
                <w:rFonts w:eastAsia="Calibri" w:cstheme="minorHAnsi"/>
                <w:b/>
                <w:sz w:val="24"/>
                <w:szCs w:val="24"/>
              </w:rPr>
              <w:t xml:space="preserve"> </w:t>
            </w: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№5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«Приготовление растворов».</w:t>
            </w:r>
          </w:p>
        </w:tc>
        <w:tc>
          <w:tcPr>
            <w:tcW w:w="4830" w:type="dxa"/>
          </w:tcPr>
          <w:p w14:paraId="03DE1D50" w14:textId="5C1D58C7" w:rsidR="00344595" w:rsidRPr="0092013F" w:rsidRDefault="00344595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человека.</w:t>
            </w:r>
          </w:p>
        </w:tc>
        <w:tc>
          <w:tcPr>
            <w:tcW w:w="1499" w:type="dxa"/>
          </w:tcPr>
          <w:p w14:paraId="7B17327E" w14:textId="6CE3B12B" w:rsidR="00344595" w:rsidRPr="0092013F" w:rsidRDefault="00344595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</w:t>
            </w:r>
          </w:p>
        </w:tc>
      </w:tr>
      <w:tr w:rsidR="00C076F6" w:rsidRPr="0092013F" w14:paraId="23633FC8" w14:textId="77777777" w:rsidTr="004026B1">
        <w:tc>
          <w:tcPr>
            <w:tcW w:w="505" w:type="dxa"/>
          </w:tcPr>
          <w:p w14:paraId="25928CDA" w14:textId="3AC3E468" w:rsidR="00C076F6" w:rsidRPr="0092013F" w:rsidRDefault="00BD63CB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14</w:t>
            </w:r>
          </w:p>
        </w:tc>
        <w:tc>
          <w:tcPr>
            <w:tcW w:w="3210" w:type="dxa"/>
          </w:tcPr>
          <w:p w14:paraId="0232610A" w14:textId="78F71AEE" w:rsidR="00C076F6" w:rsidRPr="0092013F" w:rsidRDefault="00C076F6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Лабораторное занятие №6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«Физико-химические свойства неорганических веществ».</w:t>
            </w:r>
          </w:p>
        </w:tc>
        <w:tc>
          <w:tcPr>
            <w:tcW w:w="4830" w:type="dxa"/>
          </w:tcPr>
          <w:p w14:paraId="7B7E30FC" w14:textId="77777777" w:rsidR="00541465" w:rsidRPr="0092013F" w:rsidRDefault="00541465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</w:t>
            </w:r>
          </w:p>
          <w:p w14:paraId="61C167F1" w14:textId="332A3BB1" w:rsidR="00C076F6" w:rsidRPr="0092013F" w:rsidRDefault="00541465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 Решение практико-ориентированных заданий на свойства, состав, получение и безопасное использование важнейших неорганических веществ в быту и профессиональной деятельности человека</w:t>
            </w:r>
          </w:p>
        </w:tc>
        <w:tc>
          <w:tcPr>
            <w:tcW w:w="1499" w:type="dxa"/>
          </w:tcPr>
          <w:p w14:paraId="53BD61F1" w14:textId="7640D0C9" w:rsidR="00C076F6" w:rsidRPr="0092013F" w:rsidRDefault="00541465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541465" w:rsidRPr="0092013F" w14:paraId="47D14315" w14:textId="77777777" w:rsidTr="004026B1">
        <w:tc>
          <w:tcPr>
            <w:tcW w:w="505" w:type="dxa"/>
          </w:tcPr>
          <w:p w14:paraId="16BBE95A" w14:textId="68FC7AB8" w:rsidR="00541465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</w:t>
            </w:r>
            <w:r w:rsidR="00BD63CB" w:rsidRPr="0092013F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14:paraId="41F3E608" w14:textId="342B35A4" w:rsidR="00541465" w:rsidRPr="0092013F" w:rsidRDefault="00541465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  <w:r w:rsidRPr="0092013F">
              <w:rPr>
                <w:rFonts w:eastAsia="Calibri" w:cstheme="minorHAnsi"/>
                <w:b/>
                <w:sz w:val="24"/>
                <w:szCs w:val="24"/>
              </w:rPr>
              <w:t xml:space="preserve">Лабораторное занятие №7 </w:t>
            </w:r>
            <w:r w:rsidRPr="0092013F">
              <w:rPr>
                <w:rFonts w:eastAsia="Calibri" w:cstheme="minorHAnsi"/>
                <w:bCs/>
                <w:sz w:val="24"/>
                <w:szCs w:val="24"/>
              </w:rPr>
              <w:t>«Идентификация неорганических веществ».</w:t>
            </w:r>
          </w:p>
        </w:tc>
        <w:tc>
          <w:tcPr>
            <w:tcW w:w="4830" w:type="dxa"/>
          </w:tcPr>
          <w:p w14:paraId="44CC8D8F" w14:textId="6C499477" w:rsidR="00541465" w:rsidRPr="0092013F" w:rsidRDefault="00D9259A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 (взаимодействие гидроксида алюминия с растворами кислот и щелочей,).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катионы металлов и катион аммония</w:t>
            </w:r>
          </w:p>
        </w:tc>
        <w:tc>
          <w:tcPr>
            <w:tcW w:w="1499" w:type="dxa"/>
          </w:tcPr>
          <w:p w14:paraId="765F79D1" w14:textId="5DD19649" w:rsidR="00541465" w:rsidRPr="0092013F" w:rsidRDefault="00D9259A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1</w:t>
            </w:r>
          </w:p>
        </w:tc>
      </w:tr>
      <w:tr w:rsidR="00240563" w:rsidRPr="0092013F" w14:paraId="4C8DFEF2" w14:textId="77777777" w:rsidTr="004026B1">
        <w:tc>
          <w:tcPr>
            <w:tcW w:w="505" w:type="dxa"/>
          </w:tcPr>
          <w:p w14:paraId="1B826872" w14:textId="77777777" w:rsidR="00240563" w:rsidRPr="0092013F" w:rsidRDefault="00240563" w:rsidP="002707AE">
            <w:pPr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4ED9C5A" w14:textId="77777777" w:rsidR="00240563" w:rsidRPr="0092013F" w:rsidRDefault="00240563" w:rsidP="002707AE">
            <w:pPr>
              <w:jc w:val="both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4830" w:type="dxa"/>
          </w:tcPr>
          <w:p w14:paraId="5A9418B6" w14:textId="77777777" w:rsidR="00240563" w:rsidRPr="0092013F" w:rsidRDefault="00240563" w:rsidP="002707AE">
            <w:pPr>
              <w:ind w:left="4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99" w:type="dxa"/>
          </w:tcPr>
          <w:p w14:paraId="7E84ED3B" w14:textId="5861EC3E" w:rsidR="00240563" w:rsidRPr="0092013F" w:rsidRDefault="00BD63CB" w:rsidP="002707A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2013F">
              <w:rPr>
                <w:rFonts w:eastAsia="Calibri" w:cstheme="minorHAnsi"/>
                <w:sz w:val="24"/>
                <w:szCs w:val="24"/>
              </w:rPr>
              <w:t>26</w:t>
            </w:r>
          </w:p>
        </w:tc>
      </w:tr>
    </w:tbl>
    <w:p w14:paraId="72CCEED1" w14:textId="77777777" w:rsidR="00E701ED" w:rsidRPr="0092013F" w:rsidRDefault="00E701ED" w:rsidP="002707AE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14:paraId="0ECDE916" w14:textId="67ACFF59" w:rsidR="00F63C79" w:rsidRPr="0092013F" w:rsidRDefault="00F63C79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ПРАВИЛА РАБОТЫ В ХИМИЧЕСКОЙ ЛАБО</w:t>
      </w:r>
      <w:r w:rsidRPr="0092013F">
        <w:rPr>
          <w:rFonts w:cstheme="minorHAnsi"/>
          <w:bCs/>
          <w:sz w:val="24"/>
          <w:szCs w:val="24"/>
        </w:rPr>
        <w:softHyphen/>
        <w:t>РАТОРИИ</w:t>
      </w:r>
    </w:p>
    <w:p w14:paraId="4C007B30" w14:textId="767B0F32" w:rsidR="00F63C79" w:rsidRPr="0092013F" w:rsidRDefault="00563FC4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Практические</w:t>
      </w:r>
      <w:r w:rsidR="00F63C79" w:rsidRPr="0092013F">
        <w:rPr>
          <w:rFonts w:cstheme="minorHAnsi"/>
          <w:sz w:val="24"/>
          <w:szCs w:val="24"/>
        </w:rPr>
        <w:t xml:space="preserve"> работы и некоторые  практические занятия проводят в специально оборудованной хи</w:t>
      </w:r>
      <w:r w:rsidR="00F63C79" w:rsidRPr="0092013F">
        <w:rPr>
          <w:rFonts w:cstheme="minorHAnsi"/>
          <w:sz w:val="24"/>
          <w:szCs w:val="24"/>
        </w:rPr>
        <w:softHyphen/>
        <w:t>мической лаборатории.</w:t>
      </w:r>
    </w:p>
    <w:p w14:paraId="4982B7F4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При работе в лаборатории необходимо знать и строго соблюдать установленные правила.  </w:t>
      </w:r>
    </w:p>
    <w:p w14:paraId="36D7EB7A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Работать разрешается только после ознакомления с правилами по технике безопасности и правилами работы в химической лаборатории.</w:t>
      </w:r>
    </w:p>
    <w:p w14:paraId="14716703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1.  Рабочее место содержите в чистоте и порядке, не загромождайте его посторонними предметами.</w:t>
      </w:r>
    </w:p>
    <w:p w14:paraId="5D89A0B3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2.  Не допускайте попадания химических реактивов на кожу и оде</w:t>
      </w:r>
      <w:r w:rsidRPr="0092013F">
        <w:rPr>
          <w:rFonts w:cstheme="minorHAnsi"/>
          <w:sz w:val="24"/>
          <w:szCs w:val="24"/>
        </w:rPr>
        <w:softHyphen/>
        <w:t>жду. Нельзя брать вещества руками и пробовать на вкус</w:t>
      </w:r>
    </w:p>
    <w:p w14:paraId="03E6DF3A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3.  Не уносите на свои рабочие места реактивы общего пользования. Если нет указаний по дозировке реактивов для данного опыта, то берите их в минимальном количестве.</w:t>
      </w:r>
    </w:p>
    <w:p w14:paraId="4B0E72A3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4.   Запрещается пользоваться реактивами без этикеток или с со</w:t>
      </w:r>
      <w:r w:rsidRPr="0092013F">
        <w:rPr>
          <w:rFonts w:cstheme="minorHAnsi"/>
          <w:sz w:val="24"/>
          <w:szCs w:val="24"/>
        </w:rPr>
        <w:softHyphen/>
        <w:t>мнительными этикетками.</w:t>
      </w:r>
    </w:p>
    <w:p w14:paraId="0450A465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5.  Во всех опытах используйте дистиллированную воду. Сухие ре</w:t>
      </w:r>
      <w:r w:rsidRPr="0092013F">
        <w:rPr>
          <w:rFonts w:cstheme="minorHAnsi"/>
          <w:sz w:val="24"/>
          <w:szCs w:val="24"/>
        </w:rPr>
        <w:softHyphen/>
        <w:t>активы берите только чистым шпателем. Не путайте пробки от склянок с различными реактивами. Излишки реактивов не высы</w:t>
      </w:r>
      <w:r w:rsidRPr="0092013F">
        <w:rPr>
          <w:rFonts w:cstheme="minorHAnsi"/>
          <w:sz w:val="24"/>
          <w:szCs w:val="24"/>
        </w:rPr>
        <w:softHyphen/>
        <w:t>пайте и не выливайте в склянки, из которых они взяты.</w:t>
      </w:r>
    </w:p>
    <w:p w14:paraId="24BF6D9E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6.  Особую осторожность соблюдайте при работе ядовитыми и вредными веществами, с концентрированными кислотами и ще</w:t>
      </w:r>
      <w:r w:rsidRPr="0092013F">
        <w:rPr>
          <w:rFonts w:cstheme="minorHAnsi"/>
          <w:sz w:val="24"/>
          <w:szCs w:val="24"/>
        </w:rPr>
        <w:softHyphen/>
        <w:t>лочами. Работать с ними следует в вытяжном шкафу.</w:t>
      </w:r>
    </w:p>
    <w:p w14:paraId="5EDCFF58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7.  При нагревании жидкости в пробирке необходимо держать ее так, чтобы в случае разбрызгивания жидкость не попала на само</w:t>
      </w:r>
      <w:r w:rsidRPr="0092013F">
        <w:rPr>
          <w:rFonts w:cstheme="minorHAnsi"/>
          <w:sz w:val="24"/>
          <w:szCs w:val="24"/>
        </w:rPr>
        <w:softHyphen/>
        <w:t>го экспериментатора и рядом работающих студентов, т.е. отвер</w:t>
      </w:r>
      <w:r w:rsidRPr="0092013F">
        <w:rPr>
          <w:rFonts w:cstheme="minorHAnsi"/>
          <w:sz w:val="24"/>
          <w:szCs w:val="24"/>
        </w:rPr>
        <w:softHyphen/>
        <w:t>стие пробирки должно быть направлено в сторону от себя и то</w:t>
      </w:r>
      <w:r w:rsidRPr="0092013F">
        <w:rPr>
          <w:rFonts w:cstheme="minorHAnsi"/>
          <w:sz w:val="24"/>
          <w:szCs w:val="24"/>
        </w:rPr>
        <w:softHyphen/>
        <w:t>варищей. Лучше всего направить его на стенку вытяжного шка</w:t>
      </w:r>
      <w:r w:rsidRPr="0092013F">
        <w:rPr>
          <w:rFonts w:cstheme="minorHAnsi"/>
          <w:sz w:val="24"/>
          <w:szCs w:val="24"/>
        </w:rPr>
        <w:softHyphen/>
        <w:t>фа. Не забывайте пользоваться при этом держателем.</w:t>
      </w:r>
    </w:p>
    <w:p w14:paraId="5F3CAE9B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8.  После опытов остатки реактивов сливайте в раковину после раз</w:t>
      </w:r>
      <w:r w:rsidRPr="0092013F">
        <w:rPr>
          <w:rFonts w:cstheme="minorHAnsi"/>
          <w:sz w:val="24"/>
          <w:szCs w:val="24"/>
        </w:rPr>
        <w:softHyphen/>
        <w:t>бавления водой. Металлы собирайте в отведенную для этого склянку. Остатки агрессивных и дорогостоящих реактивов соби</w:t>
      </w:r>
      <w:r w:rsidRPr="0092013F">
        <w:rPr>
          <w:rFonts w:cstheme="minorHAnsi"/>
          <w:sz w:val="24"/>
          <w:szCs w:val="24"/>
        </w:rPr>
        <w:softHyphen/>
        <w:t>райте в специальные склянки.</w:t>
      </w:r>
    </w:p>
    <w:p w14:paraId="36034FC5" w14:textId="77777777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9.  Не трогайте, не включайте и не выключайте без разрешения ру</w:t>
      </w:r>
      <w:r w:rsidRPr="0092013F">
        <w:rPr>
          <w:rFonts w:cstheme="minorHAnsi"/>
          <w:sz w:val="24"/>
          <w:szCs w:val="24"/>
        </w:rPr>
        <w:softHyphen/>
        <w:t>бильники и электрические приборы.</w:t>
      </w:r>
    </w:p>
    <w:p w14:paraId="3817FBC7" w14:textId="66EFB8E2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10. В лаборатории соблюдайте тишину, не занимайтесь посторон</w:t>
      </w:r>
      <w:r w:rsidRPr="0092013F">
        <w:rPr>
          <w:rFonts w:cstheme="minorHAnsi"/>
          <w:sz w:val="24"/>
          <w:szCs w:val="24"/>
        </w:rPr>
        <w:softHyphen/>
        <w:t>ними делами, не проводите опыты, не относящиеся к данно</w:t>
      </w:r>
      <w:r w:rsidR="00026C00" w:rsidRPr="0092013F">
        <w:rPr>
          <w:rFonts w:cstheme="minorHAnsi"/>
          <w:sz w:val="24"/>
          <w:szCs w:val="24"/>
        </w:rPr>
        <w:t>му</w:t>
      </w:r>
      <w:r w:rsidRPr="0092013F">
        <w:rPr>
          <w:rFonts w:cstheme="minorHAnsi"/>
          <w:sz w:val="24"/>
          <w:szCs w:val="24"/>
        </w:rPr>
        <w:t xml:space="preserve"> ла</w:t>
      </w:r>
      <w:r w:rsidRPr="0092013F">
        <w:rPr>
          <w:rFonts w:cstheme="minorHAnsi"/>
          <w:sz w:val="24"/>
          <w:szCs w:val="24"/>
        </w:rPr>
        <w:softHyphen/>
        <w:t>бораторно</w:t>
      </w:r>
      <w:r w:rsidR="00026C00" w:rsidRPr="0092013F">
        <w:rPr>
          <w:rFonts w:cstheme="minorHAnsi"/>
          <w:sz w:val="24"/>
          <w:szCs w:val="24"/>
        </w:rPr>
        <w:t>му</w:t>
      </w:r>
      <w:r w:rsidRPr="0092013F">
        <w:rPr>
          <w:rFonts w:cstheme="minorHAnsi"/>
          <w:sz w:val="24"/>
          <w:szCs w:val="24"/>
        </w:rPr>
        <w:t xml:space="preserve"> или практическому занятию и не описанные в методическом указании.</w:t>
      </w:r>
    </w:p>
    <w:p w14:paraId="0B22D883" w14:textId="0A1257AE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Студентам следует заранее </w:t>
      </w:r>
      <w:r w:rsidR="00026C00" w:rsidRPr="0092013F">
        <w:rPr>
          <w:rFonts w:cstheme="minorHAnsi"/>
          <w:sz w:val="24"/>
          <w:szCs w:val="24"/>
        </w:rPr>
        <w:t>готовиться к лабораторному</w:t>
      </w:r>
      <w:r w:rsidRPr="0092013F">
        <w:rPr>
          <w:rFonts w:cstheme="minorHAnsi"/>
          <w:sz w:val="24"/>
          <w:szCs w:val="24"/>
        </w:rPr>
        <w:t xml:space="preserve"> или практическому  занятию. Выполнению лабо</w:t>
      </w:r>
      <w:r w:rsidR="00026C00" w:rsidRPr="0092013F">
        <w:rPr>
          <w:rFonts w:cstheme="minorHAnsi"/>
          <w:sz w:val="24"/>
          <w:szCs w:val="24"/>
        </w:rPr>
        <w:t xml:space="preserve">раторного </w:t>
      </w:r>
      <w:r w:rsidRPr="0092013F">
        <w:rPr>
          <w:rFonts w:cstheme="minorHAnsi"/>
          <w:sz w:val="24"/>
          <w:szCs w:val="24"/>
        </w:rPr>
        <w:t>или практического занятия предшествует собеседование с преподавателем. Подготовку рекомендуется начинать с изучения тео</w:t>
      </w:r>
      <w:r w:rsidRPr="0092013F">
        <w:rPr>
          <w:rFonts w:cstheme="minorHAnsi"/>
          <w:sz w:val="24"/>
          <w:szCs w:val="24"/>
        </w:rPr>
        <w:softHyphen/>
        <w:t>ретического материала, относящегося к данной работе. Необходимо твердо усвоить основные теоретические положения, законы и их матема</w:t>
      </w:r>
      <w:r w:rsidRPr="0092013F">
        <w:rPr>
          <w:rFonts w:cstheme="minorHAnsi"/>
          <w:sz w:val="24"/>
          <w:szCs w:val="24"/>
        </w:rPr>
        <w:softHyphen/>
        <w:t>тические выражения.</w:t>
      </w:r>
    </w:p>
    <w:p w14:paraId="52D8DD8D" w14:textId="5757DF2D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Перед выполнением работы следует ознакомиться с методикой проведения эксперимента, изучить принцип действия приборов и ус</w:t>
      </w:r>
      <w:r w:rsidRPr="0092013F">
        <w:rPr>
          <w:rFonts w:cstheme="minorHAnsi"/>
          <w:sz w:val="24"/>
          <w:szCs w:val="24"/>
        </w:rPr>
        <w:softHyphen/>
        <w:t>тановок, понять цель рабо</w:t>
      </w:r>
      <w:r w:rsidR="00026C00" w:rsidRPr="0092013F">
        <w:rPr>
          <w:rFonts w:cstheme="minorHAnsi"/>
          <w:sz w:val="24"/>
          <w:szCs w:val="24"/>
        </w:rPr>
        <w:t xml:space="preserve">ты. При выполнении лабораторного </w:t>
      </w:r>
      <w:r w:rsidRPr="0092013F">
        <w:rPr>
          <w:rFonts w:cstheme="minorHAnsi"/>
          <w:sz w:val="24"/>
          <w:szCs w:val="24"/>
        </w:rPr>
        <w:t>или практического занятия внимательно следите за ходом опыта. В случае неудачной постановки опыта, прежде чем его повторить, установите причину неудачи. После окончания работы необходимо вымыть посуду, привести в порядок рабочее место.</w:t>
      </w:r>
    </w:p>
    <w:p w14:paraId="64B83A65" w14:textId="6D71D640" w:rsidR="00F63C79" w:rsidRPr="0092013F" w:rsidRDefault="00F63C79" w:rsidP="002707A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За чистоту и порядок на рабочем месте отвечает студент, а в лабо</w:t>
      </w:r>
      <w:r w:rsidRPr="0092013F">
        <w:rPr>
          <w:rFonts w:cstheme="minorHAnsi"/>
          <w:sz w:val="24"/>
          <w:szCs w:val="24"/>
        </w:rPr>
        <w:softHyphen/>
        <w:t>ратории - дежурный студент. Дежурный принимает рабочее место у студентов, зако</w:t>
      </w:r>
      <w:r w:rsidR="00026C00" w:rsidRPr="0092013F">
        <w:rPr>
          <w:rFonts w:cstheme="minorHAnsi"/>
          <w:sz w:val="24"/>
          <w:szCs w:val="24"/>
        </w:rPr>
        <w:t xml:space="preserve">нчивших выполнение лабораторного </w:t>
      </w:r>
      <w:r w:rsidRPr="0092013F">
        <w:rPr>
          <w:rFonts w:cstheme="minorHAnsi"/>
          <w:sz w:val="24"/>
          <w:szCs w:val="24"/>
        </w:rPr>
        <w:t>или практического занятия, и сдает лабораторию лаборанту. Кроме того, дежурный студент должен полу</w:t>
      </w:r>
      <w:r w:rsidRPr="0092013F">
        <w:rPr>
          <w:rFonts w:cstheme="minorHAnsi"/>
          <w:sz w:val="24"/>
          <w:szCs w:val="24"/>
        </w:rPr>
        <w:softHyphen/>
        <w:t xml:space="preserve">чить у лаборанта все необходимое </w:t>
      </w:r>
      <w:r w:rsidR="00026C00" w:rsidRPr="0092013F">
        <w:rPr>
          <w:rFonts w:cstheme="minorHAnsi"/>
          <w:sz w:val="24"/>
          <w:szCs w:val="24"/>
        </w:rPr>
        <w:t>для проведения данного лаборатор</w:t>
      </w:r>
      <w:r w:rsidR="00026C00" w:rsidRPr="0092013F">
        <w:rPr>
          <w:rFonts w:cstheme="minorHAnsi"/>
          <w:sz w:val="24"/>
          <w:szCs w:val="24"/>
        </w:rPr>
        <w:softHyphen/>
        <w:t xml:space="preserve">ного </w:t>
      </w:r>
      <w:r w:rsidRPr="0092013F">
        <w:rPr>
          <w:rFonts w:cstheme="minorHAnsi"/>
          <w:sz w:val="24"/>
          <w:szCs w:val="24"/>
        </w:rPr>
        <w:t>или практического заняти</w:t>
      </w:r>
      <w:r w:rsidR="00026C00" w:rsidRPr="0092013F">
        <w:rPr>
          <w:rFonts w:cstheme="minorHAnsi"/>
          <w:sz w:val="24"/>
          <w:szCs w:val="24"/>
        </w:rPr>
        <w:t xml:space="preserve">я, а после окончания </w:t>
      </w:r>
      <w:r w:rsidRPr="0092013F">
        <w:rPr>
          <w:rFonts w:cstheme="minorHAnsi"/>
          <w:sz w:val="24"/>
          <w:szCs w:val="24"/>
        </w:rPr>
        <w:t>занятия - сдать. Посл</w:t>
      </w:r>
      <w:r w:rsidR="00026C00" w:rsidRPr="0092013F">
        <w:rPr>
          <w:rFonts w:cstheme="minorHAnsi"/>
          <w:sz w:val="24"/>
          <w:szCs w:val="24"/>
        </w:rPr>
        <w:t>е выполнения лабораторного</w:t>
      </w:r>
      <w:r w:rsidRPr="0092013F">
        <w:rPr>
          <w:rFonts w:cstheme="minorHAnsi"/>
          <w:sz w:val="24"/>
          <w:szCs w:val="24"/>
        </w:rPr>
        <w:t xml:space="preserve"> или практического занятия студент должен оформить отчет и сдать его преподавателю.</w:t>
      </w:r>
    </w:p>
    <w:p w14:paraId="0AA51C2C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ОТЧЕТ ДОЛЖЕН СОДЕРЖАТЬ СЛЕДУЮЩИЕ СВЕДЕНИЯ:</w:t>
      </w:r>
    </w:p>
    <w:p w14:paraId="7B36718A" w14:textId="5F6B9EF1" w:rsidR="00F63C79" w:rsidRPr="0092013F" w:rsidRDefault="00026C00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1. Название</w:t>
      </w:r>
      <w:r w:rsidR="00F63C79" w:rsidRPr="0092013F">
        <w:rPr>
          <w:rFonts w:cstheme="minorHAnsi"/>
          <w:iCs/>
          <w:sz w:val="24"/>
          <w:szCs w:val="24"/>
        </w:rPr>
        <w:t xml:space="preserve"> занятия.</w:t>
      </w:r>
    </w:p>
    <w:p w14:paraId="72AEA5C1" w14:textId="43C570D1" w:rsidR="00F63C79" w:rsidRPr="0092013F" w:rsidRDefault="00026C00" w:rsidP="002707AE">
      <w:pPr>
        <w:spacing w:after="0" w:line="240" w:lineRule="auto"/>
        <w:rPr>
          <w:rFonts w:cstheme="minorHAnsi"/>
          <w:iCs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2. Цель</w:t>
      </w:r>
      <w:r w:rsidR="00F63C79" w:rsidRPr="0092013F">
        <w:rPr>
          <w:rFonts w:cstheme="minorHAnsi"/>
          <w:iCs/>
          <w:sz w:val="24"/>
          <w:szCs w:val="24"/>
        </w:rPr>
        <w:t xml:space="preserve"> занятия.</w:t>
      </w:r>
    </w:p>
    <w:p w14:paraId="3119C93C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3. Ответы на контрольные вопросы</w:t>
      </w:r>
    </w:p>
    <w:p w14:paraId="4549E0D5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4. </w:t>
      </w:r>
      <w:r w:rsidRPr="0092013F">
        <w:rPr>
          <w:rFonts w:cstheme="minorHAnsi"/>
          <w:iCs/>
          <w:sz w:val="24"/>
          <w:szCs w:val="24"/>
        </w:rPr>
        <w:t>Номер и название опыта.</w:t>
      </w:r>
    </w:p>
    <w:p w14:paraId="3E4323A5" w14:textId="16185873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 xml:space="preserve">5. </w:t>
      </w:r>
      <w:r w:rsidR="00026C00" w:rsidRPr="0092013F">
        <w:rPr>
          <w:rFonts w:cstheme="minorHAnsi"/>
          <w:iCs/>
          <w:sz w:val="24"/>
          <w:szCs w:val="24"/>
        </w:rPr>
        <w:t>Краткое описание хода</w:t>
      </w:r>
      <w:r w:rsidRPr="0092013F">
        <w:rPr>
          <w:rFonts w:cstheme="minorHAnsi"/>
          <w:iCs/>
          <w:sz w:val="24"/>
          <w:szCs w:val="24"/>
        </w:rPr>
        <w:t xml:space="preserve"> занятия с указанием условий прове</w:t>
      </w:r>
      <w:r w:rsidRPr="0092013F">
        <w:rPr>
          <w:rFonts w:cstheme="minorHAnsi"/>
          <w:iCs/>
          <w:sz w:val="24"/>
          <w:szCs w:val="24"/>
        </w:rPr>
        <w:softHyphen/>
        <w:t>дения опыта.</w:t>
      </w:r>
    </w:p>
    <w:p w14:paraId="30BB49BC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6. Рисунки и схемы используемых приборов.</w:t>
      </w:r>
    </w:p>
    <w:p w14:paraId="1C086E24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7. Наблюдения и уравнения реакций.</w:t>
      </w:r>
    </w:p>
    <w:p w14:paraId="0A762170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8. </w:t>
      </w:r>
      <w:r w:rsidRPr="0092013F">
        <w:rPr>
          <w:rFonts w:cstheme="minorHAnsi"/>
          <w:iCs/>
          <w:sz w:val="24"/>
          <w:szCs w:val="24"/>
        </w:rPr>
        <w:t>Расчеты, таблицы, графики.</w:t>
      </w:r>
    </w:p>
    <w:p w14:paraId="70ED8EAA" w14:textId="77777777" w:rsidR="00F63C79" w:rsidRPr="0092013F" w:rsidRDefault="00F63C79" w:rsidP="002707AE">
      <w:pPr>
        <w:spacing w:after="0" w:line="240" w:lineRule="auto"/>
        <w:rPr>
          <w:rFonts w:cstheme="minorHAnsi"/>
          <w:iCs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 xml:space="preserve">9. Вывод. </w:t>
      </w:r>
    </w:p>
    <w:p w14:paraId="64870CD0" w14:textId="77777777" w:rsidR="00F63C79" w:rsidRPr="0092013F" w:rsidRDefault="00F63C79" w:rsidP="002707AE">
      <w:pPr>
        <w:spacing w:after="0" w:line="240" w:lineRule="auto"/>
        <w:rPr>
          <w:rFonts w:cstheme="minorHAnsi"/>
          <w:i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 Образец отчёта по практическому занятию </w:t>
      </w:r>
    </w:p>
    <w:p w14:paraId="2C03678C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Практическое занятие №__ </w:t>
      </w:r>
    </w:p>
    <w:p w14:paraId="19A8337D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Тема</w:t>
      </w:r>
      <w:r w:rsidRPr="0092013F">
        <w:rPr>
          <w:rFonts w:cstheme="minorHAnsi"/>
          <w:bCs/>
          <w:sz w:val="24"/>
          <w:szCs w:val="24"/>
        </w:rPr>
        <w:t xml:space="preserve"> «</w:t>
      </w:r>
      <w:r w:rsidRPr="0092013F">
        <w:rPr>
          <w:rFonts w:cstheme="minorHAnsi"/>
          <w:sz w:val="24"/>
          <w:szCs w:val="24"/>
        </w:rPr>
        <w:t>____________________________________</w:t>
      </w:r>
      <w:r w:rsidRPr="0092013F">
        <w:rPr>
          <w:rFonts w:cstheme="minorHAnsi"/>
          <w:bCs/>
          <w:sz w:val="24"/>
          <w:szCs w:val="24"/>
        </w:rPr>
        <w:t>».</w:t>
      </w:r>
    </w:p>
    <w:p w14:paraId="64CBFCC7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Цель____________________________________________________________________</w:t>
      </w:r>
    </w:p>
    <w:p w14:paraId="00AD4B3E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Ответы на вопросы для закрепления теоретического материала к практическому занятию </w:t>
      </w:r>
    </w:p>
    <w:p w14:paraId="132C410C" w14:textId="6A9CC8A5" w:rsidR="00F63C79" w:rsidRPr="0092013F" w:rsidRDefault="00F63C79" w:rsidP="002707AE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…………………</w:t>
      </w:r>
      <w:r w:rsidR="0092013F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23C833B1" w14:textId="322F576C" w:rsidR="00F63C79" w:rsidRPr="0092013F" w:rsidRDefault="00F63C79" w:rsidP="002707AE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…………………</w:t>
      </w:r>
      <w:r w:rsidR="0092013F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5273D378" w14:textId="7B9CEB6A" w:rsidR="00F63C79" w:rsidRPr="0092013F" w:rsidRDefault="00F63C79" w:rsidP="002707AE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…………………</w:t>
      </w:r>
      <w:r w:rsidR="0092013F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408493B3" w14:textId="797480BA" w:rsidR="00F63C79" w:rsidRPr="0092013F" w:rsidRDefault="00F63C79" w:rsidP="002707AE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…………………</w:t>
      </w:r>
      <w:r w:rsidR="0092013F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392307CE" w14:textId="5637F02D" w:rsidR="00F63C79" w:rsidRPr="0092013F" w:rsidRDefault="00F63C79" w:rsidP="002707AE">
      <w:pPr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…………</w:t>
      </w:r>
      <w:r w:rsidR="0092013F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0FEF3225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</w:p>
    <w:p w14:paraId="666373C8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 Вывод: ________________________________________________________________________</w:t>
      </w:r>
    </w:p>
    <w:p w14:paraId="105D9E4B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</w:p>
    <w:p w14:paraId="728E6687" w14:textId="77777777" w:rsidR="00F63C79" w:rsidRPr="0092013F" w:rsidRDefault="00F63C79" w:rsidP="002707AE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ПЕРВАЯ ПОМОЩЬ ПРИ НЕСЧАСТНЫХ СЛУЧАЯХ</w:t>
      </w:r>
    </w:p>
    <w:p w14:paraId="5C004D97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 лаборатории бывают случаи, требующие неотложной медицинской помощи, - порезы рук стеклом, ожоги горячими предметами, кислотами, щелочами. В особо серьезных случаях необходимо обратиться к врачу.</w:t>
      </w:r>
    </w:p>
    <w:p w14:paraId="12AD8023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Для оказания первой помощи в лаборатории имеется аптечка.</w:t>
      </w:r>
    </w:p>
    <w:p w14:paraId="25196FDF" w14:textId="77777777" w:rsidR="00F63C79" w:rsidRPr="0092013F" w:rsidRDefault="00F63C79" w:rsidP="002707AE">
      <w:pPr>
        <w:spacing w:after="0" w:line="240" w:lineRule="auto"/>
        <w:rPr>
          <w:rFonts w:cstheme="minorHAnsi"/>
          <w:iCs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1. При ранении стеклом удалите осколки из раны, смажьте края раны раствором йода и перевяжите бинтом.</w:t>
      </w:r>
    </w:p>
    <w:p w14:paraId="5BE5777B" w14:textId="77777777" w:rsidR="00F63C79" w:rsidRPr="0092013F" w:rsidRDefault="00F63C79" w:rsidP="002707AE">
      <w:pPr>
        <w:spacing w:after="0" w:line="240" w:lineRule="auto"/>
        <w:rPr>
          <w:rFonts w:cstheme="minorHAnsi"/>
          <w:iCs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2. При ожоге рук или лица реактивом смойте реактив большим количеством воды, затем либо разбавленной уксусной кислотой (в случае ожога щелочью), либо раствором соли (в случае ожога кислотой), а затем опять водой.</w:t>
      </w:r>
    </w:p>
    <w:p w14:paraId="0D258FBD" w14:textId="77777777" w:rsidR="00F63C79" w:rsidRPr="0092013F" w:rsidRDefault="00F63C79" w:rsidP="002707AE">
      <w:pPr>
        <w:spacing w:after="0" w:line="240" w:lineRule="auto"/>
        <w:rPr>
          <w:rFonts w:cstheme="minorHAnsi"/>
          <w:iCs/>
          <w:sz w:val="24"/>
          <w:szCs w:val="24"/>
        </w:rPr>
      </w:pPr>
      <w:r w:rsidRPr="0092013F">
        <w:rPr>
          <w:rFonts w:cstheme="minorHAnsi"/>
          <w:iCs/>
          <w:sz w:val="24"/>
          <w:szCs w:val="24"/>
        </w:rPr>
        <w:t>3. При ожоге горячей жидкостью или горячим предметом обожженное место обработайте свежеприготовленным раствором перманганата калия, смажьте обожженное место мазью от ожога или вазелином. Можно присыпать ожог содой и забинтовать.</w:t>
      </w:r>
    </w:p>
    <w:p w14:paraId="75080845" w14:textId="77777777" w:rsidR="00F63C79" w:rsidRPr="0092013F" w:rsidRDefault="00F63C79" w:rsidP="002707AE">
      <w:pPr>
        <w:spacing w:after="0" w:line="240" w:lineRule="auto"/>
        <w:rPr>
          <w:rFonts w:cstheme="minorHAnsi"/>
          <w:i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4. </w:t>
      </w:r>
      <w:r w:rsidRPr="0092013F">
        <w:rPr>
          <w:rFonts w:cstheme="minorHAnsi"/>
          <w:iCs/>
          <w:sz w:val="24"/>
          <w:szCs w:val="24"/>
        </w:rPr>
        <w:t>При химических ожогах глаз обильно промойте их водой, используя глазную ванночку, а затем обратитесь к врачу.</w:t>
      </w:r>
    </w:p>
    <w:p w14:paraId="50B95498" w14:textId="77777777" w:rsidR="002707AE" w:rsidRDefault="002707AE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2FB28E45" w14:textId="77777777" w:rsidR="00F63C79" w:rsidRPr="0092013F" w:rsidRDefault="00F63C7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2707AE">
        <w:rPr>
          <w:rFonts w:cstheme="minorHAnsi"/>
          <w:bCs/>
          <w:sz w:val="24"/>
          <w:szCs w:val="24"/>
        </w:rPr>
        <w:t>ЧТОБЫ ОПЫТ ПОЛУЧИЛСЯ…</w:t>
      </w:r>
    </w:p>
    <w:p w14:paraId="7008BA3D" w14:textId="77777777" w:rsidR="00F63C79" w:rsidRPr="0092013F" w:rsidRDefault="00F63C7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…</w:t>
      </w:r>
      <w:r w:rsidRPr="0092013F">
        <w:rPr>
          <w:rFonts w:cstheme="minorHAnsi"/>
          <w:bCs/>
          <w:iCs/>
          <w:sz w:val="24"/>
          <w:szCs w:val="24"/>
        </w:rPr>
        <w:t>ознакомьтесь с каждым пунктом правил и старайтесь точно их выполнять.</w:t>
      </w:r>
    </w:p>
    <w:p w14:paraId="19DDB9D0" w14:textId="77777777" w:rsidR="00F63C79" w:rsidRPr="0092013F" w:rsidRDefault="00F63C79" w:rsidP="002707A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 химический кабинет заходите только после того, как разрешит преподаватель. Не трогайте и не переставляйте на столе приготовленные реактивы и оборудование – это может затруднить вашу дальнейшую работу.</w:t>
      </w:r>
    </w:p>
    <w:p w14:paraId="6A2E1995" w14:textId="77777777" w:rsidR="00F63C79" w:rsidRPr="0092013F" w:rsidRDefault="00F63C79" w:rsidP="002707A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Прежде чем приступить к выполнению химических опытов, обязательно изучите описание лабораторной работы или практического занятия и внимательно выслушайте объяснения преподавателя. Проверьте, все ли необходимое для работы есть на вашем столе.</w:t>
      </w:r>
    </w:p>
    <w:p w14:paraId="05984BBD" w14:textId="77777777" w:rsidR="00F63C79" w:rsidRPr="0092013F" w:rsidRDefault="00F63C79" w:rsidP="002707A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 ходе выполнения работы координируйте свои действия с действиями группы. Разговаривайте шепотом, чтобы не мешать работать другим. Если возникнут какие-либо затруднения, которые вы не можете разрешить самостоятельно, обратитесь за помощью к преподавателю.</w:t>
      </w:r>
    </w:p>
    <w:p w14:paraId="3E9E46A3" w14:textId="77777777" w:rsidR="00F63C79" w:rsidRPr="0092013F" w:rsidRDefault="00F63C79" w:rsidP="002707A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Вещества берите только шпателем или ложечкой и в тех количествах, которые указаны в описании работы; если таких указаний нет, то объемы веществ не должны превышать 1 мл. (3-4 капли).</w:t>
      </w:r>
    </w:p>
    <w:p w14:paraId="59089ECD" w14:textId="77777777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bCs/>
          <w:iCs/>
          <w:sz w:val="24"/>
          <w:szCs w:val="24"/>
        </w:rPr>
        <w:t>Чтобы не перепутать пробки, не открывайте одновременно несколько склянок.</w:t>
      </w:r>
    </w:p>
    <w:p w14:paraId="3AC0F22B" w14:textId="77777777" w:rsidR="00F63C79" w:rsidRPr="0092013F" w:rsidRDefault="00F63C79" w:rsidP="002707A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Если вы случайно взяли вещества больше, чем нужно для данного опыта, лишнее вылейте в специальную склянку для слива веществ или, если вещество твердое, отсыпьте в коробку для мусора. </w:t>
      </w:r>
    </w:p>
    <w:p w14:paraId="17173158" w14:textId="77777777" w:rsidR="00F63C79" w:rsidRPr="0092013F" w:rsidRDefault="00F63C79" w:rsidP="002707AE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 химической лаборатории (кабинете) очень важно быть предельно аккуратным во всем – тут нет мелочей. Прежде чем начать работать руками, продумайте, как разместить оборудование на столе, чтобы было удобно, и работать, и наблюдать за ходом эксперимента.</w:t>
      </w:r>
    </w:p>
    <w:p w14:paraId="6FCCA8A6" w14:textId="733B0D4E" w:rsidR="00F63C79" w:rsidRPr="0092013F" w:rsidRDefault="00F63C79" w:rsidP="002707AE">
      <w:pPr>
        <w:spacing w:after="0" w:line="240" w:lineRule="auto"/>
        <w:rPr>
          <w:rFonts w:cstheme="minorHAnsi"/>
          <w:bCs/>
          <w:iCs/>
          <w:sz w:val="24"/>
          <w:szCs w:val="24"/>
        </w:rPr>
      </w:pPr>
      <w:r w:rsidRPr="0092013F">
        <w:rPr>
          <w:rFonts w:cstheme="minorHAnsi"/>
          <w:bCs/>
          <w:iCs/>
          <w:sz w:val="24"/>
          <w:szCs w:val="24"/>
        </w:rPr>
        <w:t>Не забывайте, что за этим же столом с этими же реактивами и оборудованием будут работать студенты других групп, - не создавайте им дополнительных трудностей, оставив свое рабочее место в беспорядке.</w:t>
      </w:r>
    </w:p>
    <w:p w14:paraId="3B7A6737" w14:textId="77777777" w:rsidR="005721E4" w:rsidRPr="0092013F" w:rsidRDefault="005721E4" w:rsidP="002707AE">
      <w:pPr>
        <w:spacing w:after="0" w:line="240" w:lineRule="auto"/>
        <w:rPr>
          <w:rFonts w:cstheme="minorHAnsi"/>
          <w:bCs/>
          <w:iCs/>
          <w:sz w:val="24"/>
          <w:szCs w:val="24"/>
        </w:rPr>
      </w:pPr>
    </w:p>
    <w:p w14:paraId="196EE48A" w14:textId="3EFFFD0E" w:rsidR="00F63C79" w:rsidRPr="0092013F" w:rsidRDefault="00F63C79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  <w:u w:val="single"/>
        </w:rPr>
        <w:t>Внимание!</w:t>
      </w:r>
      <w:r w:rsidRPr="0092013F">
        <w:rPr>
          <w:rFonts w:cstheme="minorHAnsi"/>
          <w:sz w:val="24"/>
          <w:szCs w:val="24"/>
        </w:rPr>
        <w:t xml:space="preserve"> Если в процессе подготовки к практическим или лабораторным </w:t>
      </w:r>
      <w:r w:rsidRPr="0092013F">
        <w:rPr>
          <w:rFonts w:cstheme="minorHAnsi"/>
          <w:i/>
          <w:sz w:val="24"/>
          <w:szCs w:val="24"/>
        </w:rPr>
        <w:t xml:space="preserve"> </w:t>
      </w:r>
      <w:r w:rsidR="00AD5891" w:rsidRPr="0092013F">
        <w:rPr>
          <w:rFonts w:cstheme="minorHAnsi"/>
          <w:sz w:val="24"/>
          <w:szCs w:val="24"/>
        </w:rPr>
        <w:t xml:space="preserve">занятиям </w:t>
      </w:r>
      <w:r w:rsidRPr="0092013F">
        <w:rPr>
          <w:rFonts w:cstheme="minorHAnsi"/>
          <w:sz w:val="24"/>
          <w:szCs w:val="24"/>
        </w:rPr>
        <w:t xml:space="preserve">или при решении задач у Вас возникают вопросы, разрешить которые самостоятельно не удаётся, необходимо обратиться к преподавателю для получения разъяснений или указаний в дни проведения дополнительных занятий. </w:t>
      </w:r>
    </w:p>
    <w:p w14:paraId="4E423BE7" w14:textId="369AB715" w:rsidR="00F63C79" w:rsidRPr="0092013F" w:rsidRDefault="00F63C79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Желаем Вам успехов!!</w:t>
      </w:r>
    </w:p>
    <w:p w14:paraId="686E66C2" w14:textId="6E692147" w:rsidR="009D28A5" w:rsidRPr="0092013F" w:rsidRDefault="009D28A5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3DE9FCC" w14:textId="241C8337" w:rsidR="00F74AD8" w:rsidRPr="0092013F" w:rsidRDefault="002707AE" w:rsidP="002707AE">
      <w:pPr>
        <w:tabs>
          <w:tab w:val="left" w:pos="2677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</w:p>
    <w:p w14:paraId="2840EAC2" w14:textId="386E90E4" w:rsidR="00F177F0" w:rsidRPr="0092013F" w:rsidRDefault="00F177F0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 xml:space="preserve">ПРАКТИЧЕСКОЕ ЗАНЯТИЕ </w:t>
      </w:r>
      <w:r w:rsidR="00CE718D" w:rsidRPr="0092013F">
        <w:rPr>
          <w:rFonts w:cstheme="minorHAnsi"/>
          <w:b/>
          <w:bCs/>
          <w:sz w:val="24"/>
          <w:szCs w:val="24"/>
        </w:rPr>
        <w:t>№1</w:t>
      </w:r>
    </w:p>
    <w:p w14:paraId="2A78A982" w14:textId="43E44BE8" w:rsidR="00CE718D" w:rsidRPr="0092013F" w:rsidRDefault="00CE718D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«Номенклатура органических веществ»</w:t>
      </w:r>
    </w:p>
    <w:p w14:paraId="720BA8E7" w14:textId="7777777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Цель занятия</w:t>
      </w:r>
    </w:p>
    <w:p w14:paraId="0C1A7857" w14:textId="21799129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Освоить принципы систематической номенклатуры IUPAC, научиться:</w:t>
      </w:r>
    </w:p>
    <w:p w14:paraId="56C9CFF7" w14:textId="4FC28B84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определять </w:t>
      </w:r>
      <w:proofErr w:type="spellStart"/>
      <w:r w:rsidRPr="0092013F">
        <w:rPr>
          <w:rFonts w:cstheme="minorHAnsi"/>
          <w:sz w:val="24"/>
          <w:szCs w:val="24"/>
        </w:rPr>
        <w:t>родоначальную</w:t>
      </w:r>
      <w:proofErr w:type="spellEnd"/>
      <w:r w:rsidRPr="0092013F">
        <w:rPr>
          <w:rFonts w:cstheme="minorHAnsi"/>
          <w:sz w:val="24"/>
          <w:szCs w:val="24"/>
        </w:rPr>
        <w:t xml:space="preserve"> структуру и старшую функциональную группу;</w:t>
      </w:r>
    </w:p>
    <w:p w14:paraId="7A0ED7C6" w14:textId="756F1493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нумеровать углеродную цепь;</w:t>
      </w:r>
    </w:p>
    <w:p w14:paraId="7E99A1D7" w14:textId="4175528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составлять названия органических соединений по структурным формулам;</w:t>
      </w:r>
    </w:p>
    <w:p w14:paraId="2443B300" w14:textId="133BA15E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строить структурные формулы по названиям веществ</w:t>
      </w:r>
    </w:p>
    <w:p w14:paraId="5436C9FC" w14:textId="7777777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Теоретические основы</w:t>
      </w:r>
    </w:p>
    <w:p w14:paraId="54EFB139" w14:textId="777777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Номенклатура IUPAC (Международный союз теоретической и прикладной химии) — единая система правил для наименования органических соединений.</w:t>
      </w:r>
    </w:p>
    <w:p w14:paraId="523109F4" w14:textId="7777777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Ключевые понятия:</w:t>
      </w:r>
    </w:p>
    <w:p w14:paraId="7BD7BE21" w14:textId="2A96B8B2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92013F">
        <w:rPr>
          <w:rFonts w:cstheme="minorHAnsi"/>
          <w:sz w:val="24"/>
          <w:szCs w:val="24"/>
        </w:rPr>
        <w:t>Родоначальная</w:t>
      </w:r>
      <w:proofErr w:type="spellEnd"/>
      <w:r w:rsidRPr="0092013F">
        <w:rPr>
          <w:rFonts w:cstheme="minorHAnsi"/>
          <w:sz w:val="24"/>
          <w:szCs w:val="24"/>
        </w:rPr>
        <w:t xml:space="preserve"> структура — главная углеродная цепь (в ациклических соединениях) или цикл (в карбоциклических и гетероциклических соединениях).</w:t>
      </w:r>
    </w:p>
    <w:p w14:paraId="5F54CB60" w14:textId="73383D2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Характеристическая (функциональная) группа — определяет класс соединения и отражается в суффиксе названия.</w:t>
      </w:r>
    </w:p>
    <w:p w14:paraId="6952F709" w14:textId="4F8F2616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Заместитель — атом или группа атомов, замещающие водород (радикалы, функциональные группы).</w:t>
      </w:r>
    </w:p>
    <w:p w14:paraId="49D9B0D9" w14:textId="41B4EBE4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92013F">
        <w:rPr>
          <w:rFonts w:cstheme="minorHAnsi"/>
          <w:sz w:val="24"/>
          <w:szCs w:val="24"/>
        </w:rPr>
        <w:t>Локанты</w:t>
      </w:r>
      <w:proofErr w:type="spellEnd"/>
      <w:r w:rsidRPr="0092013F">
        <w:rPr>
          <w:rFonts w:cstheme="minorHAnsi"/>
          <w:sz w:val="24"/>
          <w:szCs w:val="24"/>
        </w:rPr>
        <w:t xml:space="preserve"> — цифры, указывающие положение заместителей и функциональных групп.</w:t>
      </w:r>
    </w:p>
    <w:p w14:paraId="3F624C33" w14:textId="777777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Алгоритм составления названия по IUPAC</w:t>
      </w:r>
    </w:p>
    <w:p w14:paraId="0559A788" w14:textId="54CA51C2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Определить </w:t>
      </w:r>
      <w:proofErr w:type="spellStart"/>
      <w:r w:rsidRPr="0092013F">
        <w:rPr>
          <w:rFonts w:cstheme="minorHAnsi"/>
          <w:sz w:val="24"/>
          <w:szCs w:val="24"/>
        </w:rPr>
        <w:t>родоначальную</w:t>
      </w:r>
      <w:proofErr w:type="spellEnd"/>
      <w:r w:rsidRPr="0092013F">
        <w:rPr>
          <w:rFonts w:cstheme="minorHAnsi"/>
          <w:sz w:val="24"/>
          <w:szCs w:val="24"/>
        </w:rPr>
        <w:t xml:space="preserve"> структуру:</w:t>
      </w:r>
    </w:p>
    <w:p w14:paraId="5E01F9F1" w14:textId="70AF67B3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выбрать самую длинную углеродную цепь (или цикл);</w:t>
      </w:r>
    </w:p>
    <w:p w14:paraId="4E07B1F2" w14:textId="142A3145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отдать приоритет цепи с максимальным числом:</w:t>
      </w:r>
    </w:p>
    <w:p w14:paraId="4711BF45" w14:textId="0E30CE8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характеристических групп;</w:t>
      </w:r>
    </w:p>
    <w:p w14:paraId="49245A2E" w14:textId="016EB2F6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кратных связей C=C, C#C;</w:t>
      </w:r>
    </w:p>
    <w:p w14:paraId="4B05914E" w14:textId="0ED43A8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заместителей.</w:t>
      </w:r>
    </w:p>
    <w:p w14:paraId="4C1331EE" w14:textId="7ED60AB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Пронумеровать атомы цепи/цикла:</w:t>
      </w:r>
    </w:p>
    <w:p w14:paraId="25693ED1" w14:textId="746501EE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начать с конца, ближайшего к старшей функциональной группе;</w:t>
      </w:r>
    </w:p>
    <w:p w14:paraId="5BFCC983" w14:textId="62080929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если групп нет — к кратной связи;</w:t>
      </w:r>
    </w:p>
    <w:p w14:paraId="1CD0A22F" w14:textId="695453EA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если нет кратных связей — к первому заместителю.</w:t>
      </w:r>
    </w:p>
    <w:p w14:paraId="644FF1E0" w14:textId="6324390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Указать заместители:</w:t>
      </w:r>
    </w:p>
    <w:p w14:paraId="7A0E7367" w14:textId="7FACDFDD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перечислить в алфавитном порядке (с учётом приставок </w:t>
      </w:r>
      <w:proofErr w:type="spellStart"/>
      <w:r w:rsidRPr="0092013F">
        <w:rPr>
          <w:rFonts w:cstheme="minorHAnsi"/>
          <w:sz w:val="24"/>
          <w:szCs w:val="24"/>
        </w:rPr>
        <w:t>ди</w:t>
      </w:r>
      <w:proofErr w:type="spellEnd"/>
      <w:r w:rsidRPr="0092013F">
        <w:rPr>
          <w:rFonts w:cstheme="minorHAnsi"/>
          <w:sz w:val="24"/>
          <w:szCs w:val="24"/>
        </w:rPr>
        <w:t>-, три- и т. д.);</w:t>
      </w:r>
    </w:p>
    <w:p w14:paraId="77D69EAA" w14:textId="26151A12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перед названием заместителя поставить </w:t>
      </w:r>
      <w:proofErr w:type="spellStart"/>
      <w:r w:rsidRPr="0092013F">
        <w:rPr>
          <w:rFonts w:cstheme="minorHAnsi"/>
          <w:sz w:val="24"/>
          <w:szCs w:val="24"/>
        </w:rPr>
        <w:t>локант</w:t>
      </w:r>
      <w:proofErr w:type="spellEnd"/>
      <w:r w:rsidRPr="0092013F">
        <w:rPr>
          <w:rFonts w:cstheme="minorHAnsi"/>
          <w:sz w:val="24"/>
          <w:szCs w:val="24"/>
        </w:rPr>
        <w:t xml:space="preserve"> (номер атома углерода).</w:t>
      </w:r>
    </w:p>
    <w:p w14:paraId="18BA2405" w14:textId="1295F6E3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Добавить суффикс, отражающий:</w:t>
      </w:r>
    </w:p>
    <w:p w14:paraId="20541F18" w14:textId="1E2D2DD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степень насыщенности цепи: -ан (все связи одинарные), -ен (двойная связь), -ин (тройная связь);</w:t>
      </w:r>
    </w:p>
    <w:p w14:paraId="7ADAEFF3" w14:textId="464486F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старшую функциональную группу (например, -</w:t>
      </w:r>
      <w:proofErr w:type="spellStart"/>
      <w:r w:rsidRPr="0092013F">
        <w:rPr>
          <w:rFonts w:cstheme="minorHAnsi"/>
          <w:sz w:val="24"/>
          <w:szCs w:val="24"/>
        </w:rPr>
        <w:t>ол</w:t>
      </w:r>
      <w:proofErr w:type="spellEnd"/>
      <w:r w:rsidRPr="0092013F">
        <w:rPr>
          <w:rFonts w:cstheme="minorHAnsi"/>
          <w:sz w:val="24"/>
          <w:szCs w:val="24"/>
        </w:rPr>
        <w:t xml:space="preserve"> для спиртов, -аль для альдегидов).</w:t>
      </w:r>
    </w:p>
    <w:p w14:paraId="3CE7D542" w14:textId="0CBAAC64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Указать </w:t>
      </w:r>
      <w:proofErr w:type="spellStart"/>
      <w:r w:rsidRPr="0092013F">
        <w:rPr>
          <w:rFonts w:cstheme="minorHAnsi"/>
          <w:sz w:val="24"/>
          <w:szCs w:val="24"/>
        </w:rPr>
        <w:t>локанты</w:t>
      </w:r>
      <w:proofErr w:type="spellEnd"/>
      <w:r w:rsidRPr="0092013F">
        <w:rPr>
          <w:rFonts w:cstheme="minorHAnsi"/>
          <w:sz w:val="24"/>
          <w:szCs w:val="24"/>
        </w:rPr>
        <w:t xml:space="preserve"> для кратных связей и функциональных групп после суффикса (например, бутен-1)</w:t>
      </w:r>
    </w:p>
    <w:p w14:paraId="7E5E26BB" w14:textId="77777777" w:rsidR="00460100" w:rsidRDefault="00460100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284D51F" w14:textId="7777777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Практические задания</w:t>
      </w:r>
    </w:p>
    <w:p w14:paraId="0C23418A" w14:textId="36A9CE03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Задание 1. Дайте названия соединениям по IUPAC:</w:t>
      </w:r>
    </w:p>
    <w:p w14:paraId="799D2999" w14:textId="2B51296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CH3-CH2-CH(CH3)-CH2-CH3</w:t>
      </w:r>
    </w:p>
    <w:p w14:paraId="6594CBD6" w14:textId="63AD0B02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CH2=C(CH3)-CH2-CH3</w:t>
      </w:r>
    </w:p>
    <w:p w14:paraId="380B70A7" w14:textId="008C425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CH3-C#C-CH(CH3)-CH3</w:t>
      </w:r>
    </w:p>
    <w:p w14:paraId="186C0CCF" w14:textId="1FD9CBB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CH3-CH(OH)-CH2-CH3}</w:t>
      </w:r>
    </w:p>
    <w:p w14:paraId="5E321533" w14:textId="0167EEBE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CH3-CH2-CH2-CHO</w:t>
      </w:r>
    </w:p>
    <w:p w14:paraId="42641C72" w14:textId="2FF2B01B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CH3-CH(CH3)-COOH</w:t>
      </w:r>
    </w:p>
    <w:p w14:paraId="1C7D1088" w14:textId="0B3E98CD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Задание</w:t>
      </w:r>
      <w:r w:rsidRPr="007833B5">
        <w:rPr>
          <w:rFonts w:cstheme="minorHAnsi"/>
          <w:b/>
          <w:bCs/>
          <w:sz w:val="24"/>
          <w:szCs w:val="24"/>
        </w:rPr>
        <w:t xml:space="preserve"> 2. </w:t>
      </w:r>
      <w:r w:rsidRPr="0092013F">
        <w:rPr>
          <w:rFonts w:cstheme="minorHAnsi"/>
          <w:b/>
          <w:bCs/>
          <w:sz w:val="24"/>
          <w:szCs w:val="24"/>
        </w:rPr>
        <w:t>Составьте структурные формулы по названиям:</w:t>
      </w:r>
    </w:p>
    <w:p w14:paraId="0365D5AE" w14:textId="7B789AEB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3‑метилпентан</w:t>
      </w:r>
    </w:p>
    <w:p w14:paraId="7F716A1D" w14:textId="5CDC1E0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2‑пентен</w:t>
      </w:r>
    </w:p>
    <w:p w14:paraId="62B22EFA" w14:textId="03791212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4‑метилпентин‑1</w:t>
      </w:r>
    </w:p>
    <w:p w14:paraId="537F0CA8" w14:textId="56B6E50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2‑бутанол</w:t>
      </w:r>
    </w:p>
    <w:p w14:paraId="6BFA711F" w14:textId="417C0E23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2,2‑диметилпропаналь</w:t>
      </w:r>
    </w:p>
    <w:p w14:paraId="01D29A44" w14:textId="777777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3‑хлорбутановая кислота</w:t>
      </w:r>
    </w:p>
    <w:p w14:paraId="7D83956C" w14:textId="4F372616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Задание 3. Найдите и исправьте ошибки в названиях:</w:t>
      </w:r>
    </w:p>
    <w:p w14:paraId="23FEB19D" w14:textId="11BCFDE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1‑метилбутан</w:t>
      </w:r>
    </w:p>
    <w:p w14:paraId="349F4656" w14:textId="1A6432B9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3‑бутен</w:t>
      </w:r>
    </w:p>
    <w:p w14:paraId="67E00E8A" w14:textId="10FAAD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2‑гидроксипропан</w:t>
      </w:r>
    </w:p>
    <w:p w14:paraId="5ECA472D" w14:textId="7BDD61ED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1‑пропанол</w:t>
      </w:r>
    </w:p>
    <w:p w14:paraId="111967FC" w14:textId="777777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4‑пентиновая кислота</w:t>
      </w:r>
    </w:p>
    <w:p w14:paraId="0E033095" w14:textId="7702CE09" w:rsidR="00671AE7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Контрольные вопросы</w:t>
      </w:r>
    </w:p>
    <w:p w14:paraId="732C7080" w14:textId="41A722BC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Что такое </w:t>
      </w:r>
      <w:proofErr w:type="spellStart"/>
      <w:r w:rsidRPr="0092013F">
        <w:rPr>
          <w:rFonts w:cstheme="minorHAnsi"/>
          <w:sz w:val="24"/>
          <w:szCs w:val="24"/>
        </w:rPr>
        <w:t>родоначальная</w:t>
      </w:r>
      <w:proofErr w:type="spellEnd"/>
      <w:r w:rsidRPr="0092013F">
        <w:rPr>
          <w:rFonts w:cstheme="minorHAnsi"/>
          <w:sz w:val="24"/>
          <w:szCs w:val="24"/>
        </w:rPr>
        <w:t xml:space="preserve"> структура? Как её определить?</w:t>
      </w:r>
    </w:p>
    <w:p w14:paraId="0504C1F9" w14:textId="43EC5CB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Как нумеруется углеродная цепь при наличии кратных связей и функциональных групп?</w:t>
      </w:r>
    </w:p>
    <w:p w14:paraId="5A28EC74" w14:textId="5DACB656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В каком порядке перечисляются заместители в названии?</w:t>
      </w:r>
    </w:p>
    <w:p w14:paraId="07CB78A9" w14:textId="45DBD862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Какие суффиксы используются для обозначения: </w:t>
      </w:r>
      <w:proofErr w:type="spellStart"/>
      <w:r w:rsidRPr="0092013F">
        <w:rPr>
          <w:rFonts w:cstheme="minorHAnsi"/>
          <w:sz w:val="24"/>
          <w:szCs w:val="24"/>
        </w:rPr>
        <w:t>алканов</w:t>
      </w:r>
      <w:proofErr w:type="spellEnd"/>
      <w:r w:rsidRPr="0092013F">
        <w:rPr>
          <w:rFonts w:cstheme="minorHAnsi"/>
          <w:sz w:val="24"/>
          <w:szCs w:val="24"/>
        </w:rPr>
        <w:t xml:space="preserve">, </w:t>
      </w:r>
      <w:proofErr w:type="spellStart"/>
      <w:r w:rsidRPr="0092013F">
        <w:rPr>
          <w:rFonts w:cstheme="minorHAnsi"/>
          <w:sz w:val="24"/>
          <w:szCs w:val="24"/>
        </w:rPr>
        <w:t>алкенов</w:t>
      </w:r>
      <w:proofErr w:type="spellEnd"/>
      <w:r w:rsidRPr="0092013F">
        <w:rPr>
          <w:rFonts w:cstheme="minorHAnsi"/>
          <w:sz w:val="24"/>
          <w:szCs w:val="24"/>
        </w:rPr>
        <w:t>, спиртов, карбоновых кислот?</w:t>
      </w:r>
    </w:p>
    <w:p w14:paraId="23E0937C" w14:textId="777777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Почему тривиальные названия (например, «уксусная кислота») не входят в систему IUPAC?</w:t>
      </w:r>
    </w:p>
    <w:p w14:paraId="400E0D95" w14:textId="7777777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Ответы (для самопроверки)</w:t>
      </w:r>
    </w:p>
    <w:p w14:paraId="0E84BB8B" w14:textId="0DADCAD1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Задание 1:</w:t>
      </w:r>
    </w:p>
    <w:p w14:paraId="5AACF4BF" w14:textId="5F4A77BC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3‑метилпентан</w:t>
      </w:r>
    </w:p>
    <w:p w14:paraId="121FA84F" w14:textId="46E04FE6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2‑метилбутен‑1</w:t>
      </w:r>
    </w:p>
    <w:p w14:paraId="0C8CF54B" w14:textId="2665F3E9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4‑метилпентин‑2</w:t>
      </w:r>
    </w:p>
    <w:p w14:paraId="39CB3811" w14:textId="304B04D1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бутан‑2‑ол</w:t>
      </w:r>
    </w:p>
    <w:p w14:paraId="672C8E18" w14:textId="4904913A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92013F">
        <w:rPr>
          <w:rFonts w:cstheme="minorHAnsi"/>
          <w:sz w:val="24"/>
          <w:szCs w:val="24"/>
        </w:rPr>
        <w:t>бутаналь</w:t>
      </w:r>
      <w:proofErr w:type="spellEnd"/>
    </w:p>
    <w:p w14:paraId="33540A82" w14:textId="77777777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2‑метилпропановая кислота</w:t>
      </w:r>
    </w:p>
    <w:p w14:paraId="151E43AB" w14:textId="4F444CF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  <w:lang w:val="en-US"/>
        </w:rPr>
      </w:pPr>
      <w:r w:rsidRPr="0092013F">
        <w:rPr>
          <w:rFonts w:cstheme="minorHAnsi"/>
          <w:b/>
          <w:bCs/>
          <w:sz w:val="24"/>
          <w:szCs w:val="24"/>
        </w:rPr>
        <w:t>Задание</w:t>
      </w:r>
      <w:r w:rsidRPr="0092013F">
        <w:rPr>
          <w:rFonts w:cstheme="minorHAnsi"/>
          <w:b/>
          <w:bCs/>
          <w:sz w:val="24"/>
          <w:szCs w:val="24"/>
          <w:lang w:val="en-US"/>
        </w:rPr>
        <w:t xml:space="preserve"> 2:</w:t>
      </w:r>
    </w:p>
    <w:p w14:paraId="1305B0F6" w14:textId="0A4972FB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CH3-CH2-CH(CH3)-CH2-CH3</w:t>
      </w:r>
    </w:p>
    <w:p w14:paraId="4C909223" w14:textId="3ECCB31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CH3-CH=CH-CH2-CH3</w:t>
      </w:r>
    </w:p>
    <w:p w14:paraId="67F32EDC" w14:textId="4DFF6421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CH#C-CH2-CH(CH3)-CH3</w:t>
      </w:r>
    </w:p>
    <w:p w14:paraId="42A87F45" w14:textId="59B1199B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CH3-CH(OH)-CH2-CH3</w:t>
      </w:r>
    </w:p>
    <w:p w14:paraId="5E01DD06" w14:textId="7A30446B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>(CH3)2C(CHO)-CH3</w:t>
      </w:r>
    </w:p>
    <w:p w14:paraId="08892126" w14:textId="579548E5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  <w:lang w:val="en-US"/>
        </w:rPr>
        <w:t>CH</w:t>
      </w:r>
      <w:r w:rsidRPr="0092013F">
        <w:rPr>
          <w:rFonts w:cstheme="minorHAnsi"/>
          <w:sz w:val="24"/>
          <w:szCs w:val="24"/>
        </w:rPr>
        <w:t>3-</w:t>
      </w:r>
      <w:proofErr w:type="spellStart"/>
      <w:r w:rsidRPr="0092013F">
        <w:rPr>
          <w:rFonts w:cstheme="minorHAnsi"/>
          <w:sz w:val="24"/>
          <w:szCs w:val="24"/>
          <w:lang w:val="en-US"/>
        </w:rPr>
        <w:t>CHCl</w:t>
      </w:r>
      <w:proofErr w:type="spellEnd"/>
      <w:r w:rsidRPr="0092013F">
        <w:rPr>
          <w:rFonts w:cstheme="minorHAnsi"/>
          <w:sz w:val="24"/>
          <w:szCs w:val="24"/>
        </w:rPr>
        <w:t>-</w:t>
      </w:r>
      <w:r w:rsidRPr="0092013F">
        <w:rPr>
          <w:rFonts w:cstheme="minorHAnsi"/>
          <w:sz w:val="24"/>
          <w:szCs w:val="24"/>
          <w:lang w:val="en-US"/>
        </w:rPr>
        <w:t>CH</w:t>
      </w:r>
      <w:r w:rsidRPr="0092013F">
        <w:rPr>
          <w:rFonts w:cstheme="minorHAnsi"/>
          <w:sz w:val="24"/>
          <w:szCs w:val="24"/>
        </w:rPr>
        <w:t>2-</w:t>
      </w:r>
      <w:r w:rsidRPr="0092013F">
        <w:rPr>
          <w:rFonts w:cstheme="minorHAnsi"/>
          <w:sz w:val="24"/>
          <w:szCs w:val="24"/>
          <w:lang w:val="en-US"/>
        </w:rPr>
        <w:t>COOH</w:t>
      </w:r>
    </w:p>
    <w:p w14:paraId="610231FD" w14:textId="28BDB967" w:rsidR="00CE718D" w:rsidRPr="0092013F" w:rsidRDefault="00CE718D" w:rsidP="002707A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Задание 3 (ошибки и исправления):</w:t>
      </w:r>
    </w:p>
    <w:p w14:paraId="5DDF2282" w14:textId="117E7A10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«1‑метилбутан» → «2‑метилбутан» (нумерация с конца, ближайшего к заместителю)</w:t>
      </w:r>
    </w:p>
    <w:p w14:paraId="102DF70F" w14:textId="3C1D82E4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«3‑бутен» → «бутен‑1» или «бутен‑2» (</w:t>
      </w:r>
      <w:proofErr w:type="spellStart"/>
      <w:r w:rsidRPr="0092013F">
        <w:rPr>
          <w:rFonts w:cstheme="minorHAnsi"/>
          <w:sz w:val="24"/>
          <w:szCs w:val="24"/>
        </w:rPr>
        <w:t>локант</w:t>
      </w:r>
      <w:proofErr w:type="spellEnd"/>
      <w:r w:rsidRPr="0092013F">
        <w:rPr>
          <w:rFonts w:cstheme="minorHAnsi"/>
          <w:sz w:val="24"/>
          <w:szCs w:val="24"/>
        </w:rPr>
        <w:t xml:space="preserve"> должен быть минимальным)</w:t>
      </w:r>
    </w:p>
    <w:p w14:paraId="14D0E534" w14:textId="53333ED1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«2‑гидроксипропан» → «пропанол‑2» (суффикс -</w:t>
      </w:r>
      <w:proofErr w:type="spellStart"/>
      <w:r w:rsidRPr="0092013F">
        <w:rPr>
          <w:rFonts w:cstheme="minorHAnsi"/>
          <w:sz w:val="24"/>
          <w:szCs w:val="24"/>
        </w:rPr>
        <w:t>ол</w:t>
      </w:r>
      <w:proofErr w:type="spellEnd"/>
      <w:r w:rsidRPr="0092013F">
        <w:rPr>
          <w:rFonts w:cstheme="minorHAnsi"/>
          <w:sz w:val="24"/>
          <w:szCs w:val="24"/>
        </w:rPr>
        <w:t xml:space="preserve"> для спиртов)</w:t>
      </w:r>
    </w:p>
    <w:p w14:paraId="688EF83B" w14:textId="6FFDB788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«1‑пропанол» → «пропанол‑1» (</w:t>
      </w:r>
      <w:proofErr w:type="spellStart"/>
      <w:r w:rsidRPr="0092013F">
        <w:rPr>
          <w:rFonts w:cstheme="minorHAnsi"/>
          <w:sz w:val="24"/>
          <w:szCs w:val="24"/>
        </w:rPr>
        <w:t>локант</w:t>
      </w:r>
      <w:proofErr w:type="spellEnd"/>
      <w:r w:rsidRPr="0092013F">
        <w:rPr>
          <w:rFonts w:cstheme="minorHAnsi"/>
          <w:sz w:val="24"/>
          <w:szCs w:val="24"/>
        </w:rPr>
        <w:t xml:space="preserve"> после суффикса)</w:t>
      </w:r>
    </w:p>
    <w:p w14:paraId="4FD5E97E" w14:textId="5772B601" w:rsidR="00CE718D" w:rsidRPr="0092013F" w:rsidRDefault="00CE718D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«4‑пентиновая кислота» → «</w:t>
      </w:r>
      <w:proofErr w:type="spellStart"/>
      <w:r w:rsidRPr="0092013F">
        <w:rPr>
          <w:rFonts w:cstheme="minorHAnsi"/>
          <w:sz w:val="24"/>
          <w:szCs w:val="24"/>
        </w:rPr>
        <w:t>пентановая</w:t>
      </w:r>
      <w:proofErr w:type="spellEnd"/>
      <w:r w:rsidRPr="0092013F">
        <w:rPr>
          <w:rFonts w:cstheme="minorHAnsi"/>
          <w:sz w:val="24"/>
          <w:szCs w:val="24"/>
        </w:rPr>
        <w:t xml:space="preserve"> кислота» (карбоновые кислоты нумеруются от группы -COOH)</w:t>
      </w:r>
    </w:p>
    <w:p w14:paraId="7D00CAD8" w14:textId="77777777" w:rsidR="00460100" w:rsidRDefault="00460100" w:rsidP="002707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272B00A" w14:textId="77777777" w:rsidR="00460100" w:rsidRDefault="00460100" w:rsidP="002707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64B0336" w14:textId="77777777" w:rsidR="00F177F0" w:rsidRPr="0092013F" w:rsidRDefault="00F177F0" w:rsidP="002707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2013F">
        <w:rPr>
          <w:rFonts w:cstheme="minorHAnsi"/>
          <w:b/>
          <w:sz w:val="24"/>
          <w:szCs w:val="24"/>
        </w:rPr>
        <w:t>ЛАБОРАТОРНОЕ ЗАНЯТИЕ № 1</w:t>
      </w:r>
    </w:p>
    <w:p w14:paraId="76C6EDA1" w14:textId="4369E36D" w:rsidR="00F177F0" w:rsidRPr="0092013F" w:rsidRDefault="00F177F0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«Свойства углеводородов»</w:t>
      </w:r>
    </w:p>
    <w:p w14:paraId="48973079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Зафиксируйте в тетради каждый опыт по алгоритму:</w:t>
      </w:r>
    </w:p>
    <w:p w14:paraId="6B2B7CE1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записать название опыта; открыть по ссылке электронный ресурс; ознакомиться с описанием опыта, кратко записать ход опыта и уравнение реакции; просмотреть видеоролик, записать признаки реакции; сделать вывод о реакционной способности вещества или о способах получения.</w:t>
      </w:r>
    </w:p>
    <w:p w14:paraId="7E62A54B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</w:rPr>
        <w:t>Опыт</w:t>
      </w:r>
      <w:r w:rsidRPr="0092013F">
        <w:rPr>
          <w:rFonts w:cstheme="minorHAnsi"/>
          <w:sz w:val="24"/>
          <w:szCs w:val="24"/>
          <w:lang w:val="en-US"/>
        </w:rPr>
        <w:t xml:space="preserve"> 1. </w:t>
      </w:r>
      <w:r w:rsidRPr="0092013F">
        <w:rPr>
          <w:rFonts w:cstheme="minorHAnsi"/>
          <w:sz w:val="24"/>
          <w:szCs w:val="24"/>
        </w:rPr>
        <w:t>Получение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метана</w:t>
      </w:r>
    </w:p>
    <w:p w14:paraId="296C1B45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 xml:space="preserve">http://files. school-collection. </w:t>
      </w:r>
      <w:proofErr w:type="spellStart"/>
      <w:r w:rsidRPr="0092013F">
        <w:rPr>
          <w:rFonts w:cstheme="minorHAnsi"/>
          <w:sz w:val="24"/>
          <w:szCs w:val="24"/>
          <w:lang w:val="en-US"/>
        </w:rPr>
        <w:t>edu</w:t>
      </w:r>
      <w:proofErr w:type="spellEnd"/>
      <w:r w:rsidRPr="0092013F">
        <w:rPr>
          <w:rFonts w:cstheme="minorHAnsi"/>
          <w:sz w:val="24"/>
          <w:szCs w:val="24"/>
          <w:lang w:val="en-US"/>
        </w:rPr>
        <w:t xml:space="preserve">. </w:t>
      </w:r>
      <w:proofErr w:type="spellStart"/>
      <w:r w:rsidRPr="0092013F">
        <w:rPr>
          <w:rFonts w:cstheme="minorHAnsi"/>
          <w:sz w:val="24"/>
          <w:szCs w:val="24"/>
          <w:lang w:val="en-US"/>
        </w:rPr>
        <w:t>ru</w:t>
      </w:r>
      <w:proofErr w:type="spellEnd"/>
      <w:r w:rsidRPr="0092013F">
        <w:rPr>
          <w:rFonts w:cstheme="minorHAnsi"/>
          <w:sz w:val="24"/>
          <w:szCs w:val="24"/>
          <w:lang w:val="en-US"/>
        </w:rPr>
        <w:t>/</w:t>
      </w:r>
      <w:proofErr w:type="spellStart"/>
      <w:r w:rsidRPr="0092013F">
        <w:rPr>
          <w:rFonts w:cstheme="minorHAnsi"/>
          <w:sz w:val="24"/>
          <w:szCs w:val="24"/>
          <w:lang w:val="en-US"/>
        </w:rPr>
        <w:t>dlrstore</w:t>
      </w:r>
      <w:proofErr w:type="spellEnd"/>
      <w:r w:rsidRPr="0092013F">
        <w:rPr>
          <w:rFonts w:cstheme="minorHAnsi"/>
          <w:sz w:val="24"/>
          <w:szCs w:val="24"/>
          <w:lang w:val="en-US"/>
        </w:rPr>
        <w:t>/ceac7808-399a-9ac6-db56-7ed204f861fa/index. htm</w:t>
      </w:r>
    </w:p>
    <w:p w14:paraId="335EE4A2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</w:rPr>
        <w:t>Опыт</w:t>
      </w:r>
      <w:r w:rsidRPr="0092013F">
        <w:rPr>
          <w:rFonts w:cstheme="minorHAnsi"/>
          <w:sz w:val="24"/>
          <w:szCs w:val="24"/>
          <w:lang w:val="en-US"/>
        </w:rPr>
        <w:t xml:space="preserve"> 2. </w:t>
      </w:r>
      <w:r w:rsidRPr="0092013F">
        <w:rPr>
          <w:rFonts w:cstheme="minorHAnsi"/>
          <w:sz w:val="24"/>
          <w:szCs w:val="24"/>
        </w:rPr>
        <w:t>Горение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метана</w:t>
      </w:r>
    </w:p>
    <w:p w14:paraId="5A75E807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  <w:lang w:val="en-US"/>
        </w:rPr>
        <w:t xml:space="preserve">http://files. school-collection. </w:t>
      </w:r>
      <w:proofErr w:type="spellStart"/>
      <w:r w:rsidRPr="0092013F">
        <w:rPr>
          <w:rFonts w:cstheme="minorHAnsi"/>
          <w:sz w:val="24"/>
          <w:szCs w:val="24"/>
          <w:lang w:val="en-US"/>
        </w:rPr>
        <w:t>edu</w:t>
      </w:r>
      <w:proofErr w:type="spellEnd"/>
      <w:r w:rsidRPr="0092013F">
        <w:rPr>
          <w:rFonts w:cstheme="minorHAnsi"/>
          <w:sz w:val="24"/>
          <w:szCs w:val="24"/>
          <w:lang w:val="en-US"/>
        </w:rPr>
        <w:t xml:space="preserve">. </w:t>
      </w:r>
      <w:proofErr w:type="spellStart"/>
      <w:r w:rsidRPr="0092013F">
        <w:rPr>
          <w:rFonts w:cstheme="minorHAnsi"/>
          <w:sz w:val="24"/>
          <w:szCs w:val="24"/>
          <w:lang w:val="en-US"/>
        </w:rPr>
        <w:t>ru</w:t>
      </w:r>
      <w:proofErr w:type="spellEnd"/>
      <w:r w:rsidRPr="0092013F">
        <w:rPr>
          <w:rFonts w:cstheme="minorHAnsi"/>
          <w:sz w:val="24"/>
          <w:szCs w:val="24"/>
          <w:lang w:val="en-US"/>
        </w:rPr>
        <w:t>/</w:t>
      </w:r>
      <w:proofErr w:type="spellStart"/>
      <w:r w:rsidRPr="0092013F">
        <w:rPr>
          <w:rFonts w:cstheme="minorHAnsi"/>
          <w:sz w:val="24"/>
          <w:szCs w:val="24"/>
          <w:lang w:val="en-US"/>
        </w:rPr>
        <w:t>dlrstore</w:t>
      </w:r>
      <w:proofErr w:type="spellEnd"/>
      <w:r w:rsidRPr="0092013F">
        <w:rPr>
          <w:rFonts w:cstheme="minorHAnsi"/>
          <w:sz w:val="24"/>
          <w:szCs w:val="24"/>
          <w:lang w:val="en-US"/>
        </w:rPr>
        <w:t>/5e8f612a-b762-9f6b-de63-c5dc1d3e64c5/index. htm</w:t>
      </w:r>
    </w:p>
    <w:p w14:paraId="785331D3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92013F">
        <w:rPr>
          <w:rFonts w:cstheme="minorHAnsi"/>
          <w:sz w:val="24"/>
          <w:szCs w:val="24"/>
        </w:rPr>
        <w:t>Опыт</w:t>
      </w:r>
      <w:r w:rsidRPr="0092013F">
        <w:rPr>
          <w:rFonts w:cstheme="minorHAnsi"/>
          <w:sz w:val="24"/>
          <w:szCs w:val="24"/>
          <w:lang w:val="en-US"/>
        </w:rPr>
        <w:t xml:space="preserve"> 3. </w:t>
      </w:r>
      <w:r w:rsidRPr="0092013F">
        <w:rPr>
          <w:rFonts w:cstheme="minorHAnsi"/>
          <w:sz w:val="24"/>
          <w:szCs w:val="24"/>
        </w:rPr>
        <w:t>Отношение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метана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к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раствору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перманганата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калия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и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бромной</w:t>
      </w:r>
      <w:r w:rsidRPr="0092013F">
        <w:rPr>
          <w:rFonts w:cstheme="minorHAnsi"/>
          <w:sz w:val="24"/>
          <w:szCs w:val="24"/>
          <w:lang w:val="en-US"/>
        </w:rPr>
        <w:t xml:space="preserve"> </w:t>
      </w:r>
      <w:r w:rsidRPr="0092013F">
        <w:rPr>
          <w:rFonts w:cstheme="minorHAnsi"/>
          <w:sz w:val="24"/>
          <w:szCs w:val="24"/>
        </w:rPr>
        <w:t>воде</w:t>
      </w:r>
      <w:r w:rsidRPr="0092013F">
        <w:rPr>
          <w:rFonts w:cstheme="minorHAnsi"/>
          <w:sz w:val="24"/>
          <w:szCs w:val="24"/>
          <w:lang w:val="en-US"/>
        </w:rPr>
        <w:t xml:space="preserve"> http://files. school-collection. </w:t>
      </w:r>
      <w:proofErr w:type="spellStart"/>
      <w:r w:rsidRPr="0092013F">
        <w:rPr>
          <w:rFonts w:cstheme="minorHAnsi"/>
          <w:sz w:val="24"/>
          <w:szCs w:val="24"/>
          <w:lang w:val="en-US"/>
        </w:rPr>
        <w:t>edu</w:t>
      </w:r>
      <w:proofErr w:type="spellEnd"/>
      <w:r w:rsidRPr="0092013F">
        <w:rPr>
          <w:rFonts w:cstheme="minorHAnsi"/>
          <w:sz w:val="24"/>
          <w:szCs w:val="24"/>
          <w:lang w:val="en-US"/>
        </w:rPr>
        <w:t xml:space="preserve">. </w:t>
      </w:r>
      <w:proofErr w:type="spellStart"/>
      <w:r w:rsidRPr="0092013F">
        <w:rPr>
          <w:rFonts w:cstheme="minorHAnsi"/>
          <w:sz w:val="24"/>
          <w:szCs w:val="24"/>
          <w:lang w:val="en-US"/>
        </w:rPr>
        <w:t>ru</w:t>
      </w:r>
      <w:proofErr w:type="spellEnd"/>
      <w:r w:rsidRPr="0092013F">
        <w:rPr>
          <w:rFonts w:cstheme="minorHAnsi"/>
          <w:sz w:val="24"/>
          <w:szCs w:val="24"/>
          <w:lang w:val="en-US"/>
        </w:rPr>
        <w:t>/</w:t>
      </w:r>
      <w:proofErr w:type="spellStart"/>
      <w:r w:rsidRPr="0092013F">
        <w:rPr>
          <w:rFonts w:cstheme="minorHAnsi"/>
          <w:sz w:val="24"/>
          <w:szCs w:val="24"/>
          <w:lang w:val="en-US"/>
        </w:rPr>
        <w:t>dlrstore</w:t>
      </w:r>
      <w:proofErr w:type="spellEnd"/>
      <w:r w:rsidRPr="0092013F">
        <w:rPr>
          <w:rFonts w:cstheme="minorHAnsi"/>
          <w:sz w:val="24"/>
          <w:szCs w:val="24"/>
          <w:lang w:val="en-US"/>
        </w:rPr>
        <w:t>/73ccda2d-12a7-ccd3-233c-1ec5450c05f0/index. htm</w:t>
      </w:r>
    </w:p>
    <w:p w14:paraId="2AAB7153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 xml:space="preserve">Сделайте вывод о химической активности </w:t>
      </w:r>
      <w:proofErr w:type="spellStart"/>
      <w:r w:rsidRPr="0092013F">
        <w:rPr>
          <w:rFonts w:cstheme="minorHAnsi"/>
          <w:sz w:val="24"/>
          <w:szCs w:val="24"/>
        </w:rPr>
        <w:t>алканов</w:t>
      </w:r>
      <w:proofErr w:type="spellEnd"/>
      <w:r w:rsidRPr="0092013F">
        <w:rPr>
          <w:rFonts w:cstheme="minorHAnsi"/>
          <w:sz w:val="24"/>
          <w:szCs w:val="24"/>
        </w:rPr>
        <w:t xml:space="preserve"> - предельных углеводородов.</w:t>
      </w:r>
    </w:p>
    <w:p w14:paraId="0E2758CB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Ответьте на вопросы:</w:t>
      </w:r>
    </w:p>
    <w:p w14:paraId="16861CD8" w14:textId="77777777" w:rsidR="00F177F0" w:rsidRPr="0092013F" w:rsidRDefault="00F177F0" w:rsidP="002707AE">
      <w:pPr>
        <w:spacing w:after="0" w:line="240" w:lineRule="auto"/>
        <w:rPr>
          <w:rFonts w:cstheme="minorHAnsi"/>
          <w:sz w:val="24"/>
          <w:szCs w:val="24"/>
        </w:rPr>
      </w:pPr>
      <w:r w:rsidRPr="0092013F">
        <w:rPr>
          <w:rFonts w:cstheme="minorHAnsi"/>
          <w:sz w:val="24"/>
          <w:szCs w:val="24"/>
        </w:rPr>
        <w:t>Какие реакции являются качественными реакциями на непредельные углеводороды.</w:t>
      </w:r>
    </w:p>
    <w:p w14:paraId="1573DC11" w14:textId="77777777" w:rsidR="00460100" w:rsidRDefault="00460100" w:rsidP="002707AE">
      <w:pPr>
        <w:shd w:val="clear" w:color="auto" w:fill="FFFFFF"/>
        <w:spacing w:after="0" w:line="240" w:lineRule="auto"/>
        <w:ind w:left="57" w:right="57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</w:p>
    <w:p w14:paraId="124CB107" w14:textId="77777777" w:rsidR="00744CE0" w:rsidRPr="0092013F" w:rsidRDefault="00744CE0" w:rsidP="002707AE">
      <w:pPr>
        <w:shd w:val="clear" w:color="auto" w:fill="FFFFFF"/>
        <w:spacing w:after="0" w:line="240" w:lineRule="auto"/>
        <w:ind w:left="57" w:right="57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ПАКТИЧЕСКОЕ ЗАНЯТИЕ</w:t>
      </w:r>
      <w:r w:rsidR="00840822"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 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№2 </w:t>
      </w:r>
    </w:p>
    <w:p w14:paraId="57C73535" w14:textId="36025391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«Номенклатура кислородосодержащих органических соединений»</w:t>
      </w:r>
    </w:p>
    <w:p w14:paraId="105126B3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Цель занятия</w:t>
      </w:r>
    </w:p>
    <w:p w14:paraId="14464F7C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Отработать навыки составления названий (номенклатуры) кислородсодержащих органических соединений по международной системе ИЮПАК и умения переходить от названия к структурной формуле.</w:t>
      </w:r>
    </w:p>
    <w:p w14:paraId="68641333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Основные классы соединений и их функциональные группы</w:t>
      </w:r>
    </w:p>
    <w:p w14:paraId="62416C7C" w14:textId="77777777" w:rsidR="00840822" w:rsidRPr="0092013F" w:rsidRDefault="00840822" w:rsidP="002707AE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Спирты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содержат гидроксильную группу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Общая формула: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Пример: метанол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02EBAC8A" w14:textId="77777777" w:rsidR="00840822" w:rsidRPr="0092013F" w:rsidRDefault="00840822" w:rsidP="002707AE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Фенолы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ароматические соединения с гидроксильной группой, непосредственно связанной с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бензольным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кольцом.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Пример: фенол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6​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5​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2646D54B" w14:textId="77777777" w:rsidR="00840822" w:rsidRPr="0092013F" w:rsidRDefault="00840822" w:rsidP="002707AE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Альдегиды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содержат альдегидную группу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Общая формула: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Пример: формальдегид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HCHO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067169B4" w14:textId="77777777" w:rsidR="00840822" w:rsidRPr="0092013F" w:rsidRDefault="00840822" w:rsidP="002707AE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Кетоны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содержат карбонильную группу &gt;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=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, связанную с двумя углеводородными радикалами.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Общая формула: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1​−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Пример: ацетон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3​.</w:t>
      </w:r>
    </w:p>
    <w:p w14:paraId="47F0E57F" w14:textId="77777777" w:rsidR="00840822" w:rsidRPr="0092013F" w:rsidRDefault="00840822" w:rsidP="002707AE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Карбоновые кислоты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содержат карбоксильную группу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Общая формула: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Пример: уксусная кислота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7FA1216F" w14:textId="77777777" w:rsidR="00840822" w:rsidRPr="0092013F" w:rsidRDefault="00840822" w:rsidP="002707AE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Сложные эфиры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производные карбоновых кислот, где атом водорода карбоксильной группы замещён на углеводородный радикал.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Общая формула: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1​−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 xml:space="preserve">Пример: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метилацетат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3​.</w:t>
      </w:r>
    </w:p>
    <w:p w14:paraId="638C9988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Правила номенклатуры ИЮПАК</w:t>
      </w:r>
    </w:p>
    <w:p w14:paraId="23EADA23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Для спиртов:</w:t>
      </w:r>
    </w:p>
    <w:p w14:paraId="03BF417E" w14:textId="77777777" w:rsidR="00840822" w:rsidRPr="0092013F" w:rsidRDefault="00840822" w:rsidP="002707AE">
      <w:pPr>
        <w:numPr>
          <w:ilvl w:val="0"/>
          <w:numId w:val="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Выбирают самую длинную цепь, включающую группу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5B402AE8" w14:textId="77777777" w:rsidR="00840822" w:rsidRPr="0092013F" w:rsidRDefault="00840822" w:rsidP="002707AE">
      <w:pPr>
        <w:numPr>
          <w:ilvl w:val="0"/>
          <w:numId w:val="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Нумеруют цепь так, чтобы гидроксильная группа получила наименьший номер.</w:t>
      </w:r>
    </w:p>
    <w:p w14:paraId="47BADF98" w14:textId="77777777" w:rsidR="00840822" w:rsidRPr="0092013F" w:rsidRDefault="00840822" w:rsidP="002707AE">
      <w:pPr>
        <w:numPr>
          <w:ilvl w:val="0"/>
          <w:numId w:val="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 названию соответствующего углеводорода добавляют суффикс 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«-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ол</w:t>
      </w:r>
      <w:proofErr w:type="spellEnd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и цифру, указывающую положение группы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6720B7D6" w14:textId="77777777" w:rsidR="00840822" w:rsidRPr="0092013F" w:rsidRDefault="00840822" w:rsidP="002707AE">
      <w:pPr>
        <w:numPr>
          <w:ilvl w:val="0"/>
          <w:numId w:val="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Остальные заместители указывают в алфавитном порядке.</w:t>
      </w:r>
    </w:p>
    <w:p w14:paraId="6D3982FA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Пример: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бутанол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2.</w:t>
      </w:r>
    </w:p>
    <w:p w14:paraId="5262A2C9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Для альдегидов:</w:t>
      </w:r>
    </w:p>
    <w:p w14:paraId="2D0BDD80" w14:textId="77777777" w:rsidR="00840822" w:rsidRPr="0092013F" w:rsidRDefault="00840822" w:rsidP="002707AE">
      <w:pPr>
        <w:numPr>
          <w:ilvl w:val="0"/>
          <w:numId w:val="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Главная цепь включает альдегидную группу.</w:t>
      </w:r>
    </w:p>
    <w:p w14:paraId="3B3D413B" w14:textId="77777777" w:rsidR="00840822" w:rsidRPr="0092013F" w:rsidRDefault="00840822" w:rsidP="002707AE">
      <w:pPr>
        <w:numPr>
          <w:ilvl w:val="0"/>
          <w:numId w:val="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Нумерация начинается с альдегидной группы (ей всегда присваивается номер 1).</w:t>
      </w:r>
    </w:p>
    <w:p w14:paraId="37FC4415" w14:textId="77777777" w:rsidR="00840822" w:rsidRPr="0092013F" w:rsidRDefault="00840822" w:rsidP="002707AE">
      <w:pPr>
        <w:numPr>
          <w:ilvl w:val="0"/>
          <w:numId w:val="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 названию углеводорода добавляют суффикс 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«-аль»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63CCB6B0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Пример: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пропаналь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3F896EB4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Для кетонов:</w:t>
      </w:r>
    </w:p>
    <w:p w14:paraId="1668D765" w14:textId="77777777" w:rsidR="00840822" w:rsidRPr="0092013F" w:rsidRDefault="00840822" w:rsidP="002707AE">
      <w:pPr>
        <w:numPr>
          <w:ilvl w:val="0"/>
          <w:numId w:val="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Выбирается цепь, содержащая карбонильную группу.</w:t>
      </w:r>
    </w:p>
    <w:p w14:paraId="4F1BF5AA" w14:textId="77777777" w:rsidR="00840822" w:rsidRPr="0092013F" w:rsidRDefault="00840822" w:rsidP="002707AE">
      <w:pPr>
        <w:numPr>
          <w:ilvl w:val="0"/>
          <w:numId w:val="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Нумеруется так, чтобы карбонил получил наименьший номер.</w:t>
      </w:r>
    </w:p>
    <w:p w14:paraId="7EAC4888" w14:textId="77777777" w:rsidR="00840822" w:rsidRPr="0092013F" w:rsidRDefault="00840822" w:rsidP="002707AE">
      <w:pPr>
        <w:numPr>
          <w:ilvl w:val="0"/>
          <w:numId w:val="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 названию углеводорода добавляют суффикс 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«-он»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и цифру положения карбонила.</w:t>
      </w:r>
    </w:p>
    <w:p w14:paraId="32677814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Пример: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бутанон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2.</w:t>
      </w:r>
    </w:p>
    <w:p w14:paraId="467655AE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Для карбоновых кислот:</w:t>
      </w:r>
    </w:p>
    <w:p w14:paraId="44C1D9D0" w14:textId="77777777" w:rsidR="00840822" w:rsidRPr="0092013F" w:rsidRDefault="00840822" w:rsidP="002707AE">
      <w:pPr>
        <w:numPr>
          <w:ilvl w:val="0"/>
          <w:numId w:val="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Главная цепь включает карбоксильную группу.</w:t>
      </w:r>
    </w:p>
    <w:p w14:paraId="5BCDE617" w14:textId="77777777" w:rsidR="00840822" w:rsidRPr="0092013F" w:rsidRDefault="00840822" w:rsidP="002707AE">
      <w:pPr>
        <w:numPr>
          <w:ilvl w:val="0"/>
          <w:numId w:val="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Нумерация начинается с карбоксила (ему присваивается номер 1).</w:t>
      </w:r>
    </w:p>
    <w:p w14:paraId="0500DEEB" w14:textId="77777777" w:rsidR="00840822" w:rsidRPr="0092013F" w:rsidRDefault="00840822" w:rsidP="002707AE">
      <w:pPr>
        <w:numPr>
          <w:ilvl w:val="0"/>
          <w:numId w:val="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 названию углеводорода добавляют суффикс 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«-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овая</w:t>
      </w:r>
      <w:proofErr w:type="spellEnd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 кислота»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0D7499B1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Пример: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пропановая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кислота.</w:t>
      </w:r>
    </w:p>
    <w:p w14:paraId="4D38D73E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Для сложных эфиров:</w:t>
      </w:r>
    </w:p>
    <w:p w14:paraId="18A64B5B" w14:textId="77777777" w:rsidR="00840822" w:rsidRPr="0092013F" w:rsidRDefault="00840822" w:rsidP="002707AE">
      <w:pPr>
        <w:numPr>
          <w:ilvl w:val="0"/>
          <w:numId w:val="8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Название состоит из двух частей:</w:t>
      </w:r>
    </w:p>
    <w:p w14:paraId="3EA58FC4" w14:textId="77777777" w:rsidR="00840822" w:rsidRPr="0092013F" w:rsidRDefault="00840822" w:rsidP="002707AE">
      <w:pPr>
        <w:numPr>
          <w:ilvl w:val="1"/>
          <w:numId w:val="8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первая — название радикала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R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 (от спирта);</w:t>
      </w:r>
    </w:p>
    <w:p w14:paraId="70892466" w14:textId="77777777" w:rsidR="00840822" w:rsidRPr="0092013F" w:rsidRDefault="00840822" w:rsidP="002707AE">
      <w:pPr>
        <w:numPr>
          <w:ilvl w:val="1"/>
          <w:numId w:val="8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вторая — название кислотного остатка с суффиксом 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«-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ат</w:t>
      </w:r>
      <w:proofErr w:type="spellEnd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584640DC" w14:textId="77777777" w:rsidR="00840822" w:rsidRPr="0092013F" w:rsidRDefault="00840822" w:rsidP="002707AE">
      <w:pPr>
        <w:numPr>
          <w:ilvl w:val="0"/>
          <w:numId w:val="8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Указывают название кислоты, заменяя «-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кислота» на «-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».</w:t>
      </w:r>
    </w:p>
    <w:p w14:paraId="1A330FAA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Пример: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этилацетат (этиловый эфир уксусной кислоты).</w:t>
      </w:r>
    </w:p>
    <w:p w14:paraId="33ECBB22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Практические задания</w:t>
      </w:r>
    </w:p>
    <w:p w14:paraId="1BD3E10B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1.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Назовите соединения по ИЮПАК:</w:t>
      </w:r>
    </w:p>
    <w:p w14:paraId="2A6D26BC" w14:textId="77777777" w:rsidR="00840822" w:rsidRPr="0092013F" w:rsidRDefault="00840822" w:rsidP="002707AE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</w:p>
    <w:p w14:paraId="3873B591" w14:textId="77777777" w:rsidR="00840822" w:rsidRPr="0092013F" w:rsidRDefault="00840822" w:rsidP="002707AE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</w:p>
    <w:p w14:paraId="4A094927" w14:textId="77777777" w:rsidR="00840822" w:rsidRPr="0092013F" w:rsidRDefault="00840822" w:rsidP="002707AE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61482FF6" w14:textId="77777777" w:rsidR="00840822" w:rsidRPr="0092013F" w:rsidRDefault="00840822" w:rsidP="002707AE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COOH</w:t>
      </w:r>
    </w:p>
    <w:p w14:paraId="2964E58F" w14:textId="77777777" w:rsidR="00840822" w:rsidRPr="0092013F" w:rsidRDefault="00840822" w:rsidP="002707AE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HCOOCH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1EC755B9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2.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Напишите структурные формулы по названиям:</w:t>
      </w:r>
    </w:p>
    <w:p w14:paraId="60306B94" w14:textId="77777777" w:rsidR="00840822" w:rsidRPr="0092013F" w:rsidRDefault="00840822" w:rsidP="002707AE">
      <w:pPr>
        <w:numPr>
          <w:ilvl w:val="0"/>
          <w:numId w:val="10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Пентанол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1</w:t>
      </w:r>
    </w:p>
    <w:p w14:paraId="3C9BF0A5" w14:textId="77777777" w:rsidR="00840822" w:rsidRPr="0092013F" w:rsidRDefault="00840822" w:rsidP="002707AE">
      <w:pPr>
        <w:numPr>
          <w:ilvl w:val="0"/>
          <w:numId w:val="10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Бутаналь</w:t>
      </w:r>
      <w:proofErr w:type="spellEnd"/>
    </w:p>
    <w:p w14:paraId="456BC8A7" w14:textId="77777777" w:rsidR="00840822" w:rsidRPr="0092013F" w:rsidRDefault="00840822" w:rsidP="002707AE">
      <w:pPr>
        <w:numPr>
          <w:ilvl w:val="0"/>
          <w:numId w:val="10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Пентанон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</w:t>
      </w:r>
    </w:p>
    <w:p w14:paraId="52FD78EC" w14:textId="77777777" w:rsidR="00840822" w:rsidRPr="0092013F" w:rsidRDefault="00840822" w:rsidP="002707AE">
      <w:pPr>
        <w:numPr>
          <w:ilvl w:val="0"/>
          <w:numId w:val="10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Гексановая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кислота</w:t>
      </w:r>
    </w:p>
    <w:p w14:paraId="6114CFCC" w14:textId="77777777" w:rsidR="00840822" w:rsidRPr="0092013F" w:rsidRDefault="00840822" w:rsidP="002707AE">
      <w:pPr>
        <w:numPr>
          <w:ilvl w:val="0"/>
          <w:numId w:val="10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Метилпропионат</w:t>
      </w:r>
      <w:proofErr w:type="spellEnd"/>
    </w:p>
    <w:p w14:paraId="7674ABAF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3.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Для каждого из приведённых ниже соединений:</w:t>
      </w:r>
    </w:p>
    <w:p w14:paraId="74EB4BF6" w14:textId="77777777" w:rsidR="00840822" w:rsidRPr="0092013F" w:rsidRDefault="00840822" w:rsidP="002707AE">
      <w:pPr>
        <w:numPr>
          <w:ilvl w:val="0"/>
          <w:numId w:val="11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определите класс;</w:t>
      </w:r>
    </w:p>
    <w:p w14:paraId="01CE1215" w14:textId="77777777" w:rsidR="00840822" w:rsidRPr="0092013F" w:rsidRDefault="00840822" w:rsidP="002707AE">
      <w:pPr>
        <w:numPr>
          <w:ilvl w:val="0"/>
          <w:numId w:val="11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назовите по ИЮПАК;</w:t>
      </w:r>
    </w:p>
    <w:p w14:paraId="599870E4" w14:textId="77777777" w:rsidR="00840822" w:rsidRPr="0092013F" w:rsidRDefault="00840822" w:rsidP="002707AE">
      <w:pPr>
        <w:numPr>
          <w:ilvl w:val="0"/>
          <w:numId w:val="11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укажите функциональные группы.</w:t>
      </w:r>
    </w:p>
    <w:p w14:paraId="482FBCB0" w14:textId="77777777" w:rsidR="00840822" w:rsidRPr="0092013F" w:rsidRDefault="00840822" w:rsidP="002707AE">
      <w:pPr>
        <w:numPr>
          <w:ilvl w:val="0"/>
          <w:numId w:val="12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6A667EF5" w14:textId="77777777" w:rsidR="00840822" w:rsidRPr="0092013F" w:rsidRDefault="00840822" w:rsidP="002707AE">
      <w:pPr>
        <w:numPr>
          <w:ilvl w:val="0"/>
          <w:numId w:val="12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6​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5​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</w:p>
    <w:p w14:paraId="792160BB" w14:textId="77777777" w:rsidR="00840822" w:rsidRPr="0092013F" w:rsidRDefault="00840822" w:rsidP="002707AE">
      <w:pPr>
        <w:numPr>
          <w:ilvl w:val="0"/>
          <w:numId w:val="12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</w:p>
    <w:p w14:paraId="1088DD13" w14:textId="77777777" w:rsidR="00840822" w:rsidRPr="0092013F" w:rsidRDefault="00840822" w:rsidP="002707AE">
      <w:pPr>
        <w:numPr>
          <w:ilvl w:val="0"/>
          <w:numId w:val="12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6D95CE2F" w14:textId="77777777" w:rsidR="00840822" w:rsidRPr="0092013F" w:rsidRDefault="00840822" w:rsidP="002707AE">
      <w:pPr>
        <w:numPr>
          <w:ilvl w:val="0"/>
          <w:numId w:val="12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2713C854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4.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Составьте все возможные изомеры для состава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10​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и назовите их. Укажите, к каким классам соединений они относятся.</w:t>
      </w:r>
    </w:p>
    <w:p w14:paraId="3CF8FDAE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5.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Напишите уравнения реакций получения:</w:t>
      </w:r>
    </w:p>
    <w:p w14:paraId="3728DAC5" w14:textId="77777777" w:rsidR="00840822" w:rsidRPr="0092013F" w:rsidRDefault="00840822" w:rsidP="002707AE">
      <w:pPr>
        <w:numPr>
          <w:ilvl w:val="0"/>
          <w:numId w:val="1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этанола из этилена;</w:t>
      </w:r>
    </w:p>
    <w:p w14:paraId="355D9A3F" w14:textId="77777777" w:rsidR="00840822" w:rsidRPr="0092013F" w:rsidRDefault="00840822" w:rsidP="002707AE">
      <w:pPr>
        <w:numPr>
          <w:ilvl w:val="0"/>
          <w:numId w:val="1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уксусного альдегида из этанола;</w:t>
      </w:r>
    </w:p>
    <w:p w14:paraId="62F34531" w14:textId="77777777" w:rsidR="00840822" w:rsidRPr="0092013F" w:rsidRDefault="00840822" w:rsidP="002707AE">
      <w:pPr>
        <w:numPr>
          <w:ilvl w:val="0"/>
          <w:numId w:val="1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уксусной кислоты из уксусного альдегида;</w:t>
      </w:r>
    </w:p>
    <w:p w14:paraId="29B24EA1" w14:textId="77777777" w:rsidR="00840822" w:rsidRPr="0092013F" w:rsidRDefault="00840822" w:rsidP="002707AE">
      <w:pPr>
        <w:numPr>
          <w:ilvl w:val="0"/>
          <w:numId w:val="13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этилацетата из уксусной кислоты и этанола.</w:t>
      </w:r>
    </w:p>
    <w:p w14:paraId="387F4A8F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Для каждой реакции укажите условия её проведения и тип реакции.</w:t>
      </w:r>
    </w:p>
    <w:p w14:paraId="065C2226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Ответы (для самопроверки)</w:t>
      </w:r>
    </w:p>
    <w:p w14:paraId="1796C940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1:</w:t>
      </w:r>
    </w:p>
    <w:p w14:paraId="0EB34DA2" w14:textId="77777777" w:rsidR="00840822" w:rsidRPr="0092013F" w:rsidRDefault="00840822" w:rsidP="002707AE">
      <w:pPr>
        <w:numPr>
          <w:ilvl w:val="0"/>
          <w:numId w:val="1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Пропанол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1</w:t>
      </w:r>
    </w:p>
    <w:p w14:paraId="0FB5E7DE" w14:textId="77777777" w:rsidR="00840822" w:rsidRPr="0092013F" w:rsidRDefault="00840822" w:rsidP="002707AE">
      <w:pPr>
        <w:numPr>
          <w:ilvl w:val="0"/>
          <w:numId w:val="1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Этаналь</w:t>
      </w:r>
      <w:proofErr w:type="spellEnd"/>
    </w:p>
    <w:p w14:paraId="508CE2F9" w14:textId="77777777" w:rsidR="00840822" w:rsidRPr="0092013F" w:rsidRDefault="00840822" w:rsidP="002707AE">
      <w:pPr>
        <w:numPr>
          <w:ilvl w:val="0"/>
          <w:numId w:val="1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Пропанон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(ацетон)</w:t>
      </w:r>
    </w:p>
    <w:p w14:paraId="47EC548E" w14:textId="77777777" w:rsidR="00840822" w:rsidRPr="0092013F" w:rsidRDefault="00840822" w:rsidP="002707AE">
      <w:pPr>
        <w:numPr>
          <w:ilvl w:val="0"/>
          <w:numId w:val="1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Пропановая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кислота</w:t>
      </w:r>
    </w:p>
    <w:p w14:paraId="5074AD38" w14:textId="77777777" w:rsidR="00840822" w:rsidRPr="0092013F" w:rsidRDefault="00840822" w:rsidP="002707AE">
      <w:pPr>
        <w:numPr>
          <w:ilvl w:val="0"/>
          <w:numId w:val="14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Метилформиат</w:t>
      </w:r>
      <w:proofErr w:type="spellEnd"/>
    </w:p>
    <w:p w14:paraId="27260AD2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2:</w:t>
      </w:r>
    </w:p>
    <w:p w14:paraId="7979ED15" w14:textId="77777777" w:rsidR="00840822" w:rsidRPr="0092013F" w:rsidRDefault="00840822" w:rsidP="002707AE">
      <w:pPr>
        <w:numPr>
          <w:ilvl w:val="0"/>
          <w:numId w:val="1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</w:p>
    <w:p w14:paraId="558933D1" w14:textId="77777777" w:rsidR="00840822" w:rsidRPr="0092013F" w:rsidRDefault="00840822" w:rsidP="002707AE">
      <w:pPr>
        <w:numPr>
          <w:ilvl w:val="0"/>
          <w:numId w:val="1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</w:p>
    <w:p w14:paraId="0B95B611" w14:textId="77777777" w:rsidR="00840822" w:rsidRPr="0092013F" w:rsidRDefault="00840822" w:rsidP="002707AE">
      <w:pPr>
        <w:numPr>
          <w:ilvl w:val="0"/>
          <w:numId w:val="1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09765530" w14:textId="77777777" w:rsidR="00840822" w:rsidRPr="0092013F" w:rsidRDefault="00840822" w:rsidP="002707AE">
      <w:pPr>
        <w:numPr>
          <w:ilvl w:val="0"/>
          <w:numId w:val="1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COOH</w:t>
      </w:r>
    </w:p>
    <w:p w14:paraId="1BAECFF5" w14:textId="77777777" w:rsidR="00840822" w:rsidRPr="0092013F" w:rsidRDefault="00840822" w:rsidP="002707AE">
      <w:pPr>
        <w:numPr>
          <w:ilvl w:val="0"/>
          <w:numId w:val="15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</w:p>
    <w:p w14:paraId="1C6CA25A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3:</w:t>
      </w:r>
    </w:p>
    <w:p w14:paraId="0E9D20F4" w14:textId="77777777" w:rsidR="00840822" w:rsidRPr="0092013F" w:rsidRDefault="00840822" w:rsidP="002707AE">
      <w:pPr>
        <w:numPr>
          <w:ilvl w:val="0"/>
          <w:numId w:val="1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Класс: спирты; название: пропанол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2; группа: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</w:p>
    <w:p w14:paraId="3D05E457" w14:textId="77777777" w:rsidR="00840822" w:rsidRPr="0092013F" w:rsidRDefault="00840822" w:rsidP="002707AE">
      <w:pPr>
        <w:numPr>
          <w:ilvl w:val="0"/>
          <w:numId w:val="1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Класс: фенолы; название: фенол; группа: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(при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бензольном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кольце)</w:t>
      </w:r>
    </w:p>
    <w:p w14:paraId="2615C42F" w14:textId="77777777" w:rsidR="00840822" w:rsidRPr="0092013F" w:rsidRDefault="00840822" w:rsidP="002707AE">
      <w:pPr>
        <w:numPr>
          <w:ilvl w:val="0"/>
          <w:numId w:val="1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Класс: альдегиды; название: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бутаналь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; группа: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CHO</w:t>
      </w:r>
    </w:p>
    <w:p w14:paraId="2C140C1A" w14:textId="77777777" w:rsidR="00840822" w:rsidRPr="0092013F" w:rsidRDefault="00840822" w:rsidP="002707AE">
      <w:pPr>
        <w:numPr>
          <w:ilvl w:val="0"/>
          <w:numId w:val="1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Класс: кетоны; название: пентанон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2; группа: &gt;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=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</w:p>
    <w:p w14:paraId="182110CC" w14:textId="77777777" w:rsidR="00840822" w:rsidRPr="0092013F" w:rsidRDefault="00840822" w:rsidP="002707AE">
      <w:pPr>
        <w:numPr>
          <w:ilvl w:val="0"/>
          <w:numId w:val="16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Класс: сложные эфиры; название: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метилпропионат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; группа: 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</w:p>
    <w:p w14:paraId="478E234C" w14:textId="77777777" w:rsidR="00840822" w:rsidRPr="0092013F" w:rsidRDefault="00840822" w:rsidP="002707AE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4: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Изомеры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10​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32ECF580" w14:textId="77777777" w:rsidR="00840822" w:rsidRPr="0092013F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бутанол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1 (спирт)</w:t>
      </w:r>
    </w:p>
    <w:p w14:paraId="4792EFA3" w14:textId="77777777" w:rsidR="00840822" w:rsidRPr="0092013F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бутанол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 (спирт)</w:t>
      </w:r>
    </w:p>
    <w:p w14:paraId="6B002CA2" w14:textId="77777777" w:rsidR="00840822" w:rsidRPr="0092013F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3​)2​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2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метилпропанол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1 (спирт)</w:t>
      </w:r>
    </w:p>
    <w:p w14:paraId="00BD3CB0" w14:textId="77777777" w:rsidR="00840822" w:rsidRPr="0092013F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3​)3​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2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метилпропанол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2 (спирт)</w:t>
      </w:r>
    </w:p>
    <w:p w14:paraId="76CDECE6" w14:textId="77777777" w:rsidR="00840822" w:rsidRPr="0092013F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диэтиловый эфир (простой эфир)</w:t>
      </w:r>
    </w:p>
    <w:p w14:paraId="55061FE7" w14:textId="77777777" w:rsidR="00840822" w:rsidRPr="0092013F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3​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метилпропиловый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эфир (простой эфир)</w:t>
      </w:r>
    </w:p>
    <w:p w14:paraId="6702B8F5" w14:textId="23301ABC" w:rsidR="00840822" w:rsidRDefault="00840822" w:rsidP="002707AE">
      <w:pPr>
        <w:numPr>
          <w:ilvl w:val="0"/>
          <w:numId w:val="17"/>
        </w:num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3​)2​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изопропилметиловый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эфир (простой эфир)</w:t>
      </w:r>
    </w:p>
    <w:p w14:paraId="58A46C2C" w14:textId="77777777" w:rsidR="00460100" w:rsidRDefault="00460100" w:rsidP="00460100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251AA74C" w14:textId="6F418E5A" w:rsidR="00460100" w:rsidRPr="0092013F" w:rsidRDefault="00460100" w:rsidP="00BE457D">
      <w:pPr>
        <w:shd w:val="clear" w:color="auto" w:fill="FFFFFF"/>
        <w:spacing w:after="0" w:line="240" w:lineRule="auto"/>
        <w:ind w:right="57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7833B5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ПРАКТИЧЕСКОЕ ЗАНЯТИЕ №3</w:t>
      </w:r>
    </w:p>
    <w:p w14:paraId="09009188" w14:textId="45E1F2CB" w:rsidR="0059116E" w:rsidRPr="007833B5" w:rsidRDefault="0059116E" w:rsidP="00BE457D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  <w:bookmarkStart w:id="2" w:name="_GoBack"/>
      <w:r w:rsidRPr="007833B5">
        <w:rPr>
          <w:rFonts w:eastAsia="Times New Roman" w:cstheme="minorHAnsi"/>
          <w:b/>
          <w:sz w:val="24"/>
          <w:szCs w:val="24"/>
          <w:lang w:eastAsia="ru-RU"/>
        </w:rPr>
        <w:t>«Химические и физические свойства кислородосодержащих органических соединений»</w:t>
      </w:r>
    </w:p>
    <w:bookmarkEnd w:id="2"/>
    <w:p w14:paraId="75DBC21B" w14:textId="77777777" w:rsidR="0059116E" w:rsidRPr="00BE457D" w:rsidRDefault="0059116E" w:rsidP="00BE457D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Спирты</w:t>
      </w:r>
    </w:p>
    <w:p w14:paraId="0AB26C64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Физические свойства:</w:t>
      </w:r>
    </w:p>
    <w:p w14:paraId="79F4DF10" w14:textId="77777777" w:rsidR="0059116E" w:rsidRPr="00BE457D" w:rsidRDefault="0059116E" w:rsidP="00BE457D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Низшие спирты (метанол, этанол) — жидкости с характерным запахом, смешиваются с водой в любых соотношениях. </w:t>
      </w:r>
    </w:p>
    <w:p w14:paraId="421E657E" w14:textId="77777777" w:rsidR="0059116E" w:rsidRPr="00BE457D" w:rsidRDefault="0059116E" w:rsidP="00BE457D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С увеличением числа атомов углерода температура кипения возрастает, а растворимость в воде уменьшается. </w:t>
      </w:r>
    </w:p>
    <w:p w14:paraId="23287635" w14:textId="12729500" w:rsidR="0059116E" w:rsidRPr="00BE457D" w:rsidRDefault="0059116E" w:rsidP="00BE457D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Многоатомные спирты (например, глицерин) — вязкие жидкости, сладкие на вкус, неограниченно растворимы в воде. </w:t>
      </w:r>
    </w:p>
    <w:p w14:paraId="624B8427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Химические свойства:</w:t>
      </w:r>
    </w:p>
    <w:p w14:paraId="0619AF27" w14:textId="77777777" w:rsidR="0059116E" w:rsidRPr="00BE457D" w:rsidRDefault="0059116E" w:rsidP="00BE457D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Взаимодействие с активными металлами: </w:t>
      </w:r>
      <w:r w:rsidRPr="00BE457D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2Na+2C2H5OH→2C2H5ONa+H2↑</w:t>
      </w:r>
      <w:r w:rsidRPr="00BE457D">
        <w:rPr>
          <w:rFonts w:eastAsia="Times New Roman" w:cstheme="minorHAnsi"/>
          <w:sz w:val="24"/>
          <w:szCs w:val="24"/>
          <w:lang w:eastAsia="ru-RU"/>
        </w:rPr>
        <w:t>2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Na</w:t>
      </w:r>
      <w:r w:rsidRPr="00BE457D">
        <w:rPr>
          <w:rFonts w:eastAsia="Times New Roman" w:cstheme="minorHAnsi"/>
          <w:sz w:val="24"/>
          <w:szCs w:val="24"/>
          <w:lang w:eastAsia="ru-RU"/>
        </w:rPr>
        <w:t>+2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5​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OH</w:t>
      </w:r>
      <w:r w:rsidRPr="00BE457D">
        <w:rPr>
          <w:rFonts w:eastAsia="Times New Roman" w:cstheme="minorHAnsi"/>
          <w:sz w:val="24"/>
          <w:szCs w:val="24"/>
          <w:lang w:eastAsia="ru-RU"/>
        </w:rPr>
        <w:t>→2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5​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ONa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2​↑. </w:t>
      </w:r>
    </w:p>
    <w:p w14:paraId="22611C9F" w14:textId="77777777" w:rsidR="0059116E" w:rsidRPr="00BE457D" w:rsidRDefault="0059116E" w:rsidP="00BE457D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Реакция с галогеноводородами: </w:t>
      </w:r>
      <w:r w:rsidRPr="00BE457D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C2H5OH+HBr</w:t>
      </w:r>
      <w:r w:rsidRPr="00BE457D">
        <w:rPr>
          <w:rFonts w:ascii="Cambria Math" w:eastAsia="Times New Roman" w:hAnsi="Cambria Math" w:cs="Cambria Math"/>
          <w:sz w:val="24"/>
          <w:szCs w:val="24"/>
          <w:bdr w:val="none" w:sz="0" w:space="0" w:color="auto" w:frame="1"/>
          <w:lang w:eastAsia="ru-RU"/>
        </w:rPr>
        <w:t>⇌</w:t>
      </w:r>
      <w:r w:rsidRPr="00BE457D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C2H5Br+H2O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5​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OH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HBr</w:t>
      </w:r>
      <w:r w:rsidRPr="00BE457D">
        <w:rPr>
          <w:rFonts w:ascii="Cambria Math" w:eastAsia="Times New Roman" w:hAnsi="Cambria Math" w:cs="Cambria Math"/>
          <w:sz w:val="24"/>
          <w:szCs w:val="24"/>
          <w:lang w:eastAsia="ru-RU"/>
        </w:rPr>
        <w:t>⇌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5​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Br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</w:t>
      </w:r>
      <w:r w:rsidRPr="00BE457D">
        <w:rPr>
          <w:rFonts w:eastAsia="Times New Roman" w:cstheme="minorHAnsi"/>
          <w:sz w:val="24"/>
          <w:szCs w:val="24"/>
          <w:lang w:eastAsia="ru-RU"/>
        </w:rPr>
        <w:t>. </w:t>
      </w:r>
    </w:p>
    <w:p w14:paraId="0293D51C" w14:textId="77777777" w:rsidR="0059116E" w:rsidRPr="00BE457D" w:rsidRDefault="0059116E" w:rsidP="00BE457D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 xml:space="preserve">Дегидратация: при нагревании с серной кислотой образуются </w:t>
      </w:r>
      <w:proofErr w:type="spellStart"/>
      <w:r w:rsidRPr="00BE457D">
        <w:rPr>
          <w:rFonts w:eastAsia="Times New Roman" w:cstheme="minorHAnsi"/>
          <w:sz w:val="24"/>
          <w:szCs w:val="24"/>
          <w:lang w:eastAsia="ru-RU"/>
        </w:rPr>
        <w:t>алкены</w:t>
      </w:r>
      <w:proofErr w:type="spellEnd"/>
      <w:r w:rsidRPr="00BE457D">
        <w:rPr>
          <w:rFonts w:eastAsia="Times New Roman" w:cstheme="minorHAnsi"/>
          <w:sz w:val="24"/>
          <w:szCs w:val="24"/>
          <w:lang w:eastAsia="ru-RU"/>
        </w:rPr>
        <w:t>. </w:t>
      </w:r>
    </w:p>
    <w:p w14:paraId="7C634260" w14:textId="77777777" w:rsidR="0059116E" w:rsidRPr="00BE457D" w:rsidRDefault="0059116E" w:rsidP="00BE457D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Этерификация: взаимодействие с карбоновыми кислотами с образованием сложных эфиров. </w:t>
      </w:r>
    </w:p>
    <w:p w14:paraId="06F6475B" w14:textId="6F6F0DD5" w:rsidR="0059116E" w:rsidRPr="00BE457D" w:rsidRDefault="0059116E" w:rsidP="00BE457D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Качественная реакция на многоатомные спирты — взаимодействие с гидроксидом меди (II), приводящее к образованию ярко-синего комплекса. </w:t>
      </w:r>
    </w:p>
    <w:p w14:paraId="311C1672" w14:textId="77777777" w:rsidR="0059116E" w:rsidRPr="00BE457D" w:rsidRDefault="0059116E" w:rsidP="00BE457D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Альдегиды и кетоны</w:t>
      </w:r>
    </w:p>
    <w:p w14:paraId="1D95E996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Физические свойства:</w:t>
      </w:r>
    </w:p>
    <w:p w14:paraId="1B2ECEA0" w14:textId="77777777" w:rsidR="0059116E" w:rsidRPr="00BE457D" w:rsidRDefault="0059116E" w:rsidP="00BE457D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Альдегиды (например, формальдегид — газ, ацетальдегид — жидкость) часто имеют резкий запах. </w:t>
      </w:r>
    </w:p>
    <w:p w14:paraId="6DB98D44" w14:textId="77777777" w:rsidR="0059116E" w:rsidRPr="00BE457D" w:rsidRDefault="0059116E" w:rsidP="00BE457D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Кетоны (например, ацетон) — жидкости с характерным запахом, растворимы в воде. </w:t>
      </w:r>
    </w:p>
    <w:p w14:paraId="026D4BF0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Химические свойства:</w:t>
      </w:r>
    </w:p>
    <w:p w14:paraId="3606EEC2" w14:textId="77777777" w:rsidR="0059116E" w:rsidRPr="00BE457D" w:rsidRDefault="0059116E" w:rsidP="00BE457D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Гидрирование: альдегиды превращаются в первичные спирты, кетоны — во вторичные. skysmart.ru +1</w:t>
      </w:r>
    </w:p>
    <w:p w14:paraId="430267A3" w14:textId="77777777" w:rsidR="0059116E" w:rsidRPr="00BE457D" w:rsidRDefault="0059116E" w:rsidP="00BE457D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Окисление: альдегиды окисляются до карбоновых кислот, кетоны устойчивы к дальнейшему окислению. </w:t>
      </w:r>
    </w:p>
    <w:p w14:paraId="4E4EBCEB" w14:textId="77777777" w:rsidR="0059116E" w:rsidRPr="00BE457D" w:rsidRDefault="0059116E" w:rsidP="00BE457D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Реакция серебряного зеркала: качественная реакция на альдегиды с аммиачным раствором оксида серебра. </w:t>
      </w:r>
    </w:p>
    <w:p w14:paraId="3DB26202" w14:textId="77777777" w:rsidR="0059116E" w:rsidRPr="00BE457D" w:rsidRDefault="0059116E" w:rsidP="00BE457D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Взаимодействие с гидроксидом меди (II): окисление альдегидов с образованием карбоновых кислот и осадка оксида меди (I). </w:t>
      </w:r>
    </w:p>
    <w:p w14:paraId="7F66AA02" w14:textId="77777777" w:rsidR="0059116E" w:rsidRPr="00BE457D" w:rsidRDefault="0059116E" w:rsidP="00BE457D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Карбоновые кислоты</w:t>
      </w:r>
    </w:p>
    <w:p w14:paraId="20951347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Физические свойства:</w:t>
      </w:r>
    </w:p>
    <w:p w14:paraId="12114AB6" w14:textId="77777777" w:rsidR="0059116E" w:rsidRPr="00BE457D" w:rsidRDefault="0059116E" w:rsidP="00BE457D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Низшие кислоты (муравьиная, уксусная) — жидкости с резким запахом, растворимы в воде. </w:t>
      </w:r>
    </w:p>
    <w:p w14:paraId="3C6BD945" w14:textId="77777777" w:rsidR="0059116E" w:rsidRPr="00BE457D" w:rsidRDefault="0059116E" w:rsidP="00BE457D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Высшие кислоты — твёрдые вещества. </w:t>
      </w:r>
    </w:p>
    <w:p w14:paraId="107B0BE7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Химические свойства:</w:t>
      </w:r>
    </w:p>
    <w:p w14:paraId="5B845C9B" w14:textId="77777777" w:rsidR="0059116E" w:rsidRPr="00BE457D" w:rsidRDefault="0059116E" w:rsidP="00BE457D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Взаимодействие с металлами, оксидами и гидроксидами: </w:t>
      </w:r>
      <w:r w:rsidRPr="00BE457D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2CH3COOH+Ca→(CH3COO)2Ca+H2↑</w:t>
      </w:r>
      <w:r w:rsidRPr="00BE457D">
        <w:rPr>
          <w:rFonts w:eastAsia="Times New Roman" w:cstheme="minorHAnsi"/>
          <w:sz w:val="24"/>
          <w:szCs w:val="24"/>
          <w:lang w:eastAsia="ru-RU"/>
        </w:rPr>
        <w:t>2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CH</w:t>
      </w:r>
      <w:r w:rsidRPr="00BE457D">
        <w:rPr>
          <w:rFonts w:eastAsia="Times New Roman" w:cstheme="minorHAnsi"/>
          <w:sz w:val="24"/>
          <w:szCs w:val="24"/>
          <w:lang w:eastAsia="ru-RU"/>
        </w:rPr>
        <w:t>3​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COOH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Ca</w:t>
      </w:r>
      <w:r w:rsidRPr="00BE457D">
        <w:rPr>
          <w:rFonts w:eastAsia="Times New Roman" w:cstheme="minorHAnsi"/>
          <w:sz w:val="24"/>
          <w:szCs w:val="24"/>
          <w:lang w:eastAsia="ru-RU"/>
        </w:rPr>
        <w:t>→(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CH</w:t>
      </w:r>
      <w:r w:rsidRPr="00BE457D">
        <w:rPr>
          <w:rFonts w:eastAsia="Times New Roman" w:cstheme="minorHAnsi"/>
          <w:sz w:val="24"/>
          <w:szCs w:val="24"/>
          <w:lang w:eastAsia="ru-RU"/>
        </w:rPr>
        <w:t>3​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COO</w:t>
      </w:r>
      <w:r w:rsidRPr="00BE457D">
        <w:rPr>
          <w:rFonts w:eastAsia="Times New Roman" w:cstheme="minorHAnsi"/>
          <w:sz w:val="24"/>
          <w:szCs w:val="24"/>
          <w:lang w:eastAsia="ru-RU"/>
        </w:rPr>
        <w:t>)2​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Ca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2​↑. </w:t>
      </w:r>
    </w:p>
    <w:p w14:paraId="7FE18F48" w14:textId="77777777" w:rsidR="0059116E" w:rsidRPr="00BE457D" w:rsidRDefault="0059116E" w:rsidP="00BE457D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Реакция с солями слабых кислот: </w:t>
      </w:r>
      <w:r w:rsidRPr="00BE457D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CH3COOH+NaHCO3→CH3COONa+H2O+CO2↑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CH</w:t>
      </w:r>
      <w:r w:rsidRPr="00BE457D">
        <w:rPr>
          <w:rFonts w:eastAsia="Times New Roman" w:cstheme="minorHAnsi"/>
          <w:sz w:val="24"/>
          <w:szCs w:val="24"/>
          <w:lang w:eastAsia="ru-RU"/>
        </w:rPr>
        <w:t>3​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COOH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NaHCO</w:t>
      </w:r>
      <w:r w:rsidRPr="00BE457D">
        <w:rPr>
          <w:rFonts w:eastAsia="Times New Roman" w:cstheme="minorHAnsi"/>
          <w:sz w:val="24"/>
          <w:szCs w:val="24"/>
          <w:lang w:eastAsia="ru-RU"/>
        </w:rPr>
        <w:t>3​→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CH</w:t>
      </w:r>
      <w:r w:rsidRPr="00BE457D">
        <w:rPr>
          <w:rFonts w:eastAsia="Times New Roman" w:cstheme="minorHAnsi"/>
          <w:sz w:val="24"/>
          <w:szCs w:val="24"/>
          <w:lang w:eastAsia="ru-RU"/>
        </w:rPr>
        <w:t>3​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COONa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CO</w:t>
      </w:r>
      <w:r w:rsidRPr="00BE457D">
        <w:rPr>
          <w:rFonts w:eastAsia="Times New Roman" w:cstheme="minorHAnsi"/>
          <w:sz w:val="24"/>
          <w:szCs w:val="24"/>
          <w:lang w:eastAsia="ru-RU"/>
        </w:rPr>
        <w:t>2​↑.</w:t>
      </w:r>
    </w:p>
    <w:p w14:paraId="0B42A95B" w14:textId="77777777" w:rsidR="0059116E" w:rsidRPr="00BE457D" w:rsidRDefault="0059116E" w:rsidP="00BE457D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 xml:space="preserve">Образование </w:t>
      </w:r>
      <w:proofErr w:type="spellStart"/>
      <w:r w:rsidRPr="00BE457D">
        <w:rPr>
          <w:rFonts w:eastAsia="Times New Roman" w:cstheme="minorHAnsi"/>
          <w:sz w:val="24"/>
          <w:szCs w:val="24"/>
          <w:lang w:eastAsia="ru-RU"/>
        </w:rPr>
        <w:t>галогенангидридов</w:t>
      </w:r>
      <w:proofErr w:type="spellEnd"/>
      <w:r w:rsidRPr="00BE457D">
        <w:rPr>
          <w:rFonts w:eastAsia="Times New Roman" w:cstheme="minorHAnsi"/>
          <w:sz w:val="24"/>
          <w:szCs w:val="24"/>
          <w:lang w:eastAsia="ru-RU"/>
        </w:rPr>
        <w:t xml:space="preserve"> и сложных эфиров (реакция этерификации). </w:t>
      </w:r>
    </w:p>
    <w:p w14:paraId="1767C6A0" w14:textId="77777777" w:rsidR="0059116E" w:rsidRPr="00BE457D" w:rsidRDefault="0059116E" w:rsidP="00BE457D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Фенолы</w:t>
      </w:r>
    </w:p>
    <w:p w14:paraId="033BB54E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Физические свойства:</w:t>
      </w:r>
    </w:p>
    <w:p w14:paraId="24A72843" w14:textId="77777777" w:rsidR="0059116E" w:rsidRPr="00BE457D" w:rsidRDefault="0059116E" w:rsidP="00BE457D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Твёрдые вещества с резким запахом, ядовит. </w:t>
      </w:r>
    </w:p>
    <w:p w14:paraId="3BC04B4A" w14:textId="77777777" w:rsidR="0059116E" w:rsidRPr="00BE457D" w:rsidRDefault="0059116E" w:rsidP="00BE457D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При комнатной температуре заметно растворим в воде. </w:t>
      </w:r>
    </w:p>
    <w:p w14:paraId="5B152229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b/>
          <w:bCs/>
          <w:sz w:val="24"/>
          <w:szCs w:val="24"/>
          <w:lang w:eastAsia="ru-RU"/>
        </w:rPr>
        <w:t>Химические свойства:</w:t>
      </w:r>
    </w:p>
    <w:p w14:paraId="54CC5549" w14:textId="77777777" w:rsidR="0059116E" w:rsidRPr="00BE457D" w:rsidRDefault="0059116E" w:rsidP="00BE457D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Кислотные свойства сильнее, чем у спиртов, но слабее, чем у карбоновых кислот. Реагируют с щелочами: </w:t>
      </w:r>
      <w:r w:rsidRPr="00BE457D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C6H5OH+NaOH→C6H5ONa+H2O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BE457D">
        <w:rPr>
          <w:rFonts w:eastAsia="Times New Roman" w:cstheme="minorHAnsi"/>
          <w:sz w:val="24"/>
          <w:szCs w:val="24"/>
          <w:lang w:eastAsia="ru-RU"/>
        </w:rPr>
        <w:t>6​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5​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OH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NaOH</w:t>
      </w:r>
      <w:r w:rsidRPr="00BE457D">
        <w:rPr>
          <w:rFonts w:eastAsia="Times New Roman" w:cstheme="minorHAnsi"/>
          <w:sz w:val="24"/>
          <w:szCs w:val="24"/>
          <w:lang w:eastAsia="ru-RU"/>
        </w:rPr>
        <w:t>→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r w:rsidRPr="00BE457D">
        <w:rPr>
          <w:rFonts w:eastAsia="Times New Roman" w:cstheme="minorHAnsi"/>
          <w:sz w:val="24"/>
          <w:szCs w:val="24"/>
          <w:lang w:eastAsia="ru-RU"/>
        </w:rPr>
        <w:t>6​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5​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ONa</w:t>
      </w:r>
      <w:r w:rsidRPr="00BE457D">
        <w:rPr>
          <w:rFonts w:eastAsia="Times New Roman" w:cstheme="minorHAnsi"/>
          <w:sz w:val="24"/>
          <w:szCs w:val="24"/>
          <w:lang w:eastAsia="ru-RU"/>
        </w:rPr>
        <w:t>+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H</w:t>
      </w:r>
      <w:r w:rsidRPr="00BE457D">
        <w:rPr>
          <w:rFonts w:eastAsia="Times New Roman" w:cstheme="minorHAnsi"/>
          <w:sz w:val="24"/>
          <w:szCs w:val="24"/>
          <w:lang w:eastAsia="ru-RU"/>
        </w:rPr>
        <w:t>2​</w:t>
      </w:r>
      <w:r w:rsidRPr="00BE457D">
        <w:rPr>
          <w:rFonts w:eastAsia="Times New Roman" w:cstheme="minorHAnsi"/>
          <w:i/>
          <w:iCs/>
          <w:sz w:val="24"/>
          <w:szCs w:val="24"/>
          <w:lang w:eastAsia="ru-RU"/>
        </w:rPr>
        <w:t>O</w:t>
      </w:r>
      <w:r w:rsidRPr="00BE457D">
        <w:rPr>
          <w:rFonts w:eastAsia="Times New Roman" w:cstheme="minorHAnsi"/>
          <w:sz w:val="24"/>
          <w:szCs w:val="24"/>
          <w:lang w:eastAsia="ru-RU"/>
        </w:rPr>
        <w:t>. </w:t>
      </w:r>
    </w:p>
    <w:p w14:paraId="3DF0BBEB" w14:textId="77777777" w:rsidR="0059116E" w:rsidRPr="00BE457D" w:rsidRDefault="0059116E" w:rsidP="00BE457D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 xml:space="preserve">Замещение в </w:t>
      </w:r>
      <w:proofErr w:type="spellStart"/>
      <w:r w:rsidRPr="00BE457D">
        <w:rPr>
          <w:rFonts w:eastAsia="Times New Roman" w:cstheme="minorHAnsi"/>
          <w:sz w:val="24"/>
          <w:szCs w:val="24"/>
          <w:lang w:eastAsia="ru-RU"/>
        </w:rPr>
        <w:t>бензольном</w:t>
      </w:r>
      <w:proofErr w:type="spellEnd"/>
      <w:r w:rsidRPr="00BE457D">
        <w:rPr>
          <w:rFonts w:eastAsia="Times New Roman" w:cstheme="minorHAnsi"/>
          <w:sz w:val="24"/>
          <w:szCs w:val="24"/>
          <w:lang w:eastAsia="ru-RU"/>
        </w:rPr>
        <w:t xml:space="preserve"> кольце под влиянием гидроксильной группы. </w:t>
      </w:r>
    </w:p>
    <w:p w14:paraId="5765FD83" w14:textId="77777777" w:rsidR="0059116E" w:rsidRPr="00BE457D" w:rsidRDefault="0059116E" w:rsidP="00BE457D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Сравнение свойств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"/>
        <w:gridCol w:w="4388"/>
        <w:gridCol w:w="3371"/>
      </w:tblGrid>
      <w:tr w:rsidR="0059116E" w:rsidRPr="00BE457D" w14:paraId="47D4CB72" w14:textId="77777777" w:rsidTr="0059116E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BB6DF1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Класс соединений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75B135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Характерные реакции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1C256D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Качественные реакции</w:t>
            </w:r>
          </w:p>
        </w:tc>
      </w:tr>
      <w:tr w:rsidR="0059116E" w:rsidRPr="00BE457D" w14:paraId="77679023" w14:textId="77777777" w:rsidTr="0059116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8DB033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Спирты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AD81EC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Взаимодействие с металлами, </w:t>
            </w:r>
            <w:proofErr w:type="spellStart"/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галогеноводородами</w:t>
            </w:r>
            <w:proofErr w:type="spellEnd"/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, дегидратация, этерификация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5E1C11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Реакция с гидроксидом меди (II) для многоатомных спиртов</w:t>
            </w:r>
          </w:p>
        </w:tc>
      </w:tr>
      <w:tr w:rsidR="0059116E" w:rsidRPr="00BE457D" w14:paraId="32B381A1" w14:textId="77777777" w:rsidTr="0059116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11985B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Альдегиды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0ECED3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Гидрирование, окисление, реакция серебряного зеркала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21407B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Реакция с аммиачным раствором оксида серебра</w:t>
            </w:r>
          </w:p>
        </w:tc>
      </w:tr>
      <w:tr w:rsidR="0059116E" w:rsidRPr="00BE457D" w14:paraId="42C74826" w14:textId="77777777" w:rsidTr="0059116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B80DA40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Кетоны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419E26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Гидрирование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5CC390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Устойчивы к окислению</w:t>
            </w:r>
          </w:p>
        </w:tc>
      </w:tr>
      <w:tr w:rsidR="0059116E" w:rsidRPr="00BE457D" w14:paraId="3B5AFB3E" w14:textId="77777777" w:rsidTr="0059116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227B5AA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Карбоновые кислоты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712F1E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Взаимодействие с металлами, основаниями, солями, образование эфиров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29958D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Реакция с карбонатами</w:t>
            </w:r>
          </w:p>
        </w:tc>
      </w:tr>
      <w:tr w:rsidR="0059116E" w:rsidRPr="00BE457D" w14:paraId="70D02C23" w14:textId="77777777" w:rsidTr="0059116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655C21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Фенолы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8C3953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Взаимодействие с щелочами, замещение в </w:t>
            </w:r>
            <w:proofErr w:type="spellStart"/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бензольном</w:t>
            </w:r>
            <w:proofErr w:type="spellEnd"/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кольце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800F19" w14:textId="77777777" w:rsidR="0059116E" w:rsidRPr="00BE457D" w:rsidRDefault="0059116E" w:rsidP="00BE457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BE457D">
              <w:rPr>
                <w:rFonts w:eastAsia="Times New Roman" w:cstheme="minorHAnsi"/>
                <w:sz w:val="24"/>
                <w:szCs w:val="24"/>
                <w:lang w:eastAsia="ru-RU"/>
              </w:rPr>
              <w:t>—</w:t>
            </w:r>
          </w:p>
        </w:tc>
      </w:tr>
    </w:tbl>
    <w:p w14:paraId="3D550228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Для практического занятия можно предложить следующие задания:</w:t>
      </w:r>
    </w:p>
    <w:p w14:paraId="01408E7A" w14:textId="77777777" w:rsidR="0059116E" w:rsidRPr="00BE457D" w:rsidRDefault="0059116E" w:rsidP="00BE457D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Проведение реакций спиртов с металлами и гидроксидом меди (II).</w:t>
      </w:r>
    </w:p>
    <w:p w14:paraId="24A69EE9" w14:textId="77777777" w:rsidR="0059116E" w:rsidRPr="00BE457D" w:rsidRDefault="0059116E" w:rsidP="00BE457D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Демонстрация реакции серебряного зеркала с альдегидами.</w:t>
      </w:r>
    </w:p>
    <w:p w14:paraId="272B1A27" w14:textId="77777777" w:rsidR="0059116E" w:rsidRPr="00BE457D" w:rsidRDefault="0059116E" w:rsidP="00BE457D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Окисление альдегидов гидроксидом меди (II).</w:t>
      </w:r>
    </w:p>
    <w:p w14:paraId="3B97106A" w14:textId="77777777" w:rsidR="0059116E" w:rsidRPr="00BE457D" w:rsidRDefault="0059116E" w:rsidP="00BE457D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Взаимодействие карбоновых кислот с металлами и солями.</w:t>
      </w:r>
    </w:p>
    <w:p w14:paraId="2D5D8438" w14:textId="77777777" w:rsidR="0059116E" w:rsidRPr="00BE457D" w:rsidRDefault="0059116E" w:rsidP="00BE457D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Сравнение растворимости и температуры кипения различных кислородсодержащих соединений.</w:t>
      </w:r>
    </w:p>
    <w:p w14:paraId="77A62212" w14:textId="77777777" w:rsidR="0059116E" w:rsidRPr="00BE457D" w:rsidRDefault="0059116E" w:rsidP="00BE457D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BE457D">
        <w:rPr>
          <w:rFonts w:eastAsia="Times New Roman" w:cstheme="minorHAnsi"/>
          <w:sz w:val="24"/>
          <w:szCs w:val="24"/>
          <w:lang w:eastAsia="ru-RU"/>
        </w:rPr>
        <w:t>При работе с химическими веществами важно соблюдать правила безопасности, особенно при использовании ядовитых (метанол, фенол) и коррозионно-активных веществ.</w:t>
      </w:r>
    </w:p>
    <w:p w14:paraId="152E1CFC" w14:textId="77777777" w:rsidR="00460100" w:rsidRPr="00BE457D" w:rsidRDefault="00460100" w:rsidP="00BE457D">
      <w:pPr>
        <w:shd w:val="clear" w:color="auto" w:fill="FFFFFF"/>
        <w:spacing w:after="0" w:line="240" w:lineRule="auto"/>
        <w:ind w:left="57" w:right="57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4BBA4E7D" w14:textId="77777777" w:rsidR="003D3323" w:rsidRPr="0092013F" w:rsidRDefault="0070637B" w:rsidP="002707AE">
      <w:pPr>
        <w:shd w:val="clear" w:color="auto" w:fill="FFFFFF"/>
        <w:spacing w:after="0" w:line="240" w:lineRule="auto"/>
        <w:ind w:right="57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ПРАКТИЧЕСКОЕ ЗАНЯТИЕ </w:t>
      </w:r>
      <w:r w:rsidR="003D3323"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№4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 </w:t>
      </w:r>
    </w:p>
    <w:p w14:paraId="30D364F7" w14:textId="6D7F67B4" w:rsidR="0070637B" w:rsidRPr="0092013F" w:rsidRDefault="0070637B" w:rsidP="002707AE">
      <w:pPr>
        <w:shd w:val="clear" w:color="auto" w:fill="FFFFFF"/>
        <w:spacing w:after="0" w:line="240" w:lineRule="auto"/>
        <w:ind w:right="57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«Свойства азотосодержащих органических соединений».</w:t>
      </w:r>
    </w:p>
    <w:p w14:paraId="38D523A2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Практическое занятие по теме «Свойства азотосодержащих органических соединений» может включать изучение аминов, аминокислот и белков, их химических свойств, методов идентификации и применения. Ниже представлены ключевые аспекты, которые можно рассмотреть в рамках такого занятия.</w:t>
      </w:r>
    </w:p>
    <w:p w14:paraId="63C4D7C3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Амины</w:t>
      </w:r>
    </w:p>
    <w:p w14:paraId="119652D9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Определение и классификация: Амины — органические производные аммиака, в которых один или несколько атомов водорода замещены углеводородными радикалами. Различают первичные, вторичные и третичные амины. </w:t>
      </w:r>
    </w:p>
    <w:p w14:paraId="27B70A43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Химические свойства:</w:t>
      </w:r>
    </w:p>
    <w:p w14:paraId="34117492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Основные свойства: Амины проявляют свойства оснований за счёт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неподелённой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электронной пары на атоме азота. Они реагируют с кислотами с образованием солей. </w:t>
      </w:r>
    </w:p>
    <w:p w14:paraId="6F55A8AF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Взаимодействие с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галогеналканами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: Амины могут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алкилироваться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образуя четвертичные аммониевые соли. </w:t>
      </w:r>
    </w:p>
    <w:p w14:paraId="27F19923" w14:textId="50D6BBC5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Горение: При горении аминов образуются </w:t>
      </w: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2, </w:t>
      </w: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</w:t>
      </w: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O</w:t>
      </w:r>
      <w:r w:rsidR="00317E41"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и </w:t>
      </w: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N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</w:t>
      </w:r>
    </w:p>
    <w:p w14:paraId="2E422B53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Видео о горении аминов:</w:t>
      </w:r>
    </w:p>
    <w:p w14:paraId="3B84E4CC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Горение аминов и качественная реакция.mp4 — Видео от Татьяна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Маршалко</w:t>
      </w:r>
      <w:proofErr w:type="spellEnd"/>
    </w:p>
    <w:p w14:paraId="744A4830" w14:textId="34868C2A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дата публикации</w:t>
      </w:r>
      <w:r w:rsidR="002707AE">
        <w:rPr>
          <w:rFonts w:eastAsia="Times New Roman" w:cstheme="minorHAnsi"/>
          <w:spacing w:val="3"/>
          <w:sz w:val="24"/>
          <w:szCs w:val="24"/>
          <w:lang w:eastAsia="ru-RU"/>
        </w:rPr>
        <w:t xml:space="preserve"> 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16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апр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2020</w:t>
      </w:r>
    </w:p>
    <w:p w14:paraId="60C050B9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Длительность 2 минуты 46 секунд</w:t>
      </w:r>
    </w:p>
    <w:p w14:paraId="4CE5A9A4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2:46</w:t>
      </w:r>
    </w:p>
    <w:p w14:paraId="21A9C9A7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Аминокислоты</w:t>
      </w:r>
    </w:p>
    <w:p w14:paraId="3FC3AF6F" w14:textId="77777777" w:rsidR="00272A1F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Строение и свойства: Аминокислоты содержат две функциональные группы: аминогруппу (−NH2</w:t>
      </w:r>
      <w:proofErr w:type="gram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)</w:t>
      </w:r>
      <w:proofErr w:type="gram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и карбоксильную группу (−COOH). </w:t>
      </w:r>
    </w:p>
    <w:p w14:paraId="6C171E86" w14:textId="5D0C6676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Они являются амфотерными соединениями, то есть могут проявлять как кислотные, так и основные свойства. </w:t>
      </w:r>
    </w:p>
    <w:p w14:paraId="2E5B25B4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Химические реакции:</w:t>
      </w:r>
    </w:p>
    <w:p w14:paraId="79C22AD3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Взаимодействие с основаниями: Аминокислоты реагируют с щелочами с образованием солей. </w:t>
      </w:r>
    </w:p>
    <w:p w14:paraId="28F1E8F3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Этерификация: С карбоновыми кислотами или их производными образуют сложные эфиры. </w:t>
      </w:r>
    </w:p>
    <w:p w14:paraId="63827556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Образование пептидов: Аминокислоты могут соединяться друг с другом через пептидные связи. </w:t>
      </w:r>
    </w:p>
    <w:p w14:paraId="59BF6E5D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Белки</w:t>
      </w:r>
    </w:p>
    <w:p w14:paraId="1FF9D1FC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Строение: Белки — высокомолекулярные биополимеры, состоящие из аминокислот, соединённых пептидными связями. Они имеют четыре уровня структуры: первичную, вторичную, третичную и четвертичную. </w:t>
      </w:r>
    </w:p>
    <w:p w14:paraId="752878B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Химические свойства:</w:t>
      </w:r>
    </w:p>
    <w:p w14:paraId="2CABBB68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Денатурация: Разрушение структуры белка под действием тепла, кислот, щелочей или других факторов. </w:t>
      </w:r>
    </w:p>
    <w:p w14:paraId="53413DCD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Цветные реакции:</w:t>
      </w:r>
    </w:p>
    <w:p w14:paraId="08ECC41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Биуретовая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реакция: Взаимодействие с гидроксидом меди(II) в щелочной среде даёт фиолетовое окрашивание.</w:t>
      </w:r>
    </w:p>
    <w:p w14:paraId="7E2B0E9A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Ксантопротеиновая реакция: Взаимодействие с концентрированной азотной кислотой приводит к жёлтому окрашиванию. </w:t>
      </w:r>
    </w:p>
    <w:p w14:paraId="54DC13E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Применение: Белки выполняют каталитические (ферменты), структурные (коллаген), транспортные (гемоглобин) и другие функции в живых организмах. </w:t>
      </w:r>
    </w:p>
    <w:p w14:paraId="19F40C0A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Экспериментальные задания</w:t>
      </w:r>
    </w:p>
    <w:p w14:paraId="427E98ED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Качественная реакция на белки:</w:t>
      </w:r>
    </w:p>
    <w:p w14:paraId="0DBD85E8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Биуретовая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реакция: К раствору белка добавить раствор гидроксида натрия, затем несколько капель сульфата меди(II). Наблюдать фиолетовое окрашивание.</w:t>
      </w:r>
    </w:p>
    <w:p w14:paraId="3AC6C589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Ксантопротеиновая реакция: К раствору белка добавить концентрированную азотную кислоту, нагреть. Наблюдать жёлтое окрашивание. </w:t>
      </w:r>
    </w:p>
    <w:p w14:paraId="7694F1B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Исследование денатурации белка:</w:t>
      </w:r>
    </w:p>
    <w:p w14:paraId="4B099DE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Нагреть раствор яичного белка до кипения, отметить помутнение и образование осадка. Охладить и разбавить водой — осадок не растворяется. </w:t>
      </w:r>
    </w:p>
    <w:p w14:paraId="4AFB3ED2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Взаимодействие аминов с кислотами:</w:t>
      </w:r>
    </w:p>
    <w:p w14:paraId="23A5D5F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Смешать раствор метиламина с соляной кислотой. Наблюдать образование соли и изменение среды раствора. </w:t>
      </w:r>
    </w:p>
    <w:p w14:paraId="2C0DDF6A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Методы анализа</w:t>
      </w:r>
    </w:p>
    <w:p w14:paraId="2B409CF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Метод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Къельдаля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: Используется для определения азота в органических соединениях. Включает минерализацию вещества серной кислотой, отгонку аммиака и титрование. </w:t>
      </w:r>
    </w:p>
    <w:p w14:paraId="6116A2F0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Диазотирование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: Применяется для анализа ароматических аминов после их восстановления до аминов. </w:t>
      </w:r>
    </w:p>
    <w:p w14:paraId="3C75B345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Вывод</w:t>
      </w:r>
    </w:p>
    <w:p w14:paraId="0A6B2EFE" w14:textId="77777777" w:rsidR="0070637B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Азотсодержащие органические соединения играют ключевую роль в химии и биологии. Амины, аминокислоты и белки обладают разнообразными свойствами, которые определяют их применение в промышленности, медицине и живых организмах. Практическое занятие позволяет закрепить теоретические знания через экспериментальные исследования и анализ свойств этих соединений.</w:t>
      </w:r>
    </w:p>
    <w:p w14:paraId="089A66BF" w14:textId="5DB556AC" w:rsidR="00E519E7" w:rsidRPr="0092013F" w:rsidRDefault="0070637B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Для более детального изучения можно рассмотреть дополнительные темы, такие как изомерия аминов, биологическое значение аминокислот или методы синтеза белков.</w:t>
      </w:r>
    </w:p>
    <w:p w14:paraId="28BC04B2" w14:textId="77777777" w:rsidR="002707AE" w:rsidRDefault="002707AE" w:rsidP="002707AE">
      <w:pPr>
        <w:shd w:val="clear" w:color="auto" w:fill="FFFFFF"/>
        <w:spacing w:after="0" w:line="240" w:lineRule="auto"/>
        <w:ind w:right="57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</w:p>
    <w:p w14:paraId="17751CC9" w14:textId="0978DF42" w:rsidR="00EF31A8" w:rsidRPr="0092013F" w:rsidRDefault="0066054B" w:rsidP="002707AE">
      <w:pPr>
        <w:shd w:val="clear" w:color="auto" w:fill="FFFFFF"/>
        <w:spacing w:after="0" w:line="240" w:lineRule="auto"/>
        <w:ind w:right="57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ПРАКТИЧЕСКОЕ ЗАНЯТИЕ №5</w:t>
      </w:r>
    </w:p>
    <w:p w14:paraId="29E77179" w14:textId="77777777" w:rsidR="0066054B" w:rsidRPr="0092013F" w:rsidRDefault="00EF31A8" w:rsidP="002707AE">
      <w:pPr>
        <w:shd w:val="clear" w:color="auto" w:fill="FFFFFF"/>
        <w:spacing w:after="0" w:line="240" w:lineRule="auto"/>
        <w:ind w:right="57"/>
        <w:jc w:val="center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«Синтез, анализ и классификация высокомолекулярных соединений»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. </w:t>
      </w:r>
    </w:p>
    <w:p w14:paraId="0B7C7137" w14:textId="591C3343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Рассмотрим ключевые аспекты этих процессов.</w:t>
      </w:r>
    </w:p>
    <w:p w14:paraId="400FF218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Синтез высокомолекулярных соединений</w:t>
      </w:r>
    </w:p>
    <w:p w14:paraId="3EC75584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Основные методы синтеза:</w:t>
      </w:r>
    </w:p>
    <w:p w14:paraId="002877C8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Полимеризация — процесс соединения молекул мономера в макромолекулы без выделения побочных продуктов. Элементный состав мономера и полимера при этом одинаков. Полимеризация может быть:</w:t>
      </w:r>
    </w:p>
    <w:p w14:paraId="2B87EA6E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Радикальной — инициируется свободными радикалами, образующимися при распаде инициаторов (например, пероксидов). </w:t>
      </w:r>
    </w:p>
    <w:p w14:paraId="18394F56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infourok.ru +1</w:t>
      </w:r>
    </w:p>
    <w:p w14:paraId="69A56224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Ионной — включает катионную и анионную полимеризацию, где активными центрами являются ионы. </w:t>
      </w:r>
    </w:p>
    <w:p w14:paraId="08B2FF5C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Сополимеризацией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— получение сополимеров из двух или более разных мономеров (например, бутадиен + акрилонитрил →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бутадиеннитрильный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каучук). </w:t>
      </w:r>
    </w:p>
    <w:p w14:paraId="55FB1EB3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Поликонденсация — образование полимеров путём химического взаимодействия би- или полифункциональных мономеров с выделением низкомолекулярных продуктов (воды, спирта, аммиака и др.). Пример: синтез феноло-формальдегидных смол. </w:t>
      </w:r>
    </w:p>
    <w:p w14:paraId="1DD58E4C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Способы проведения процессов:</w:t>
      </w:r>
    </w:p>
    <w:p w14:paraId="24C0C836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Блочная полимеризация — реакция в массе мономера, часто с использованием инициаторов. Может приводить к неоднородности продукта из-за увеличения вязкости. </w:t>
      </w:r>
    </w:p>
    <w:p w14:paraId="71E16D9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Полимеризация в растворе — позволяет лучше контролировать температуру, но даёт полимеры с меньшей молекулярной массой. </w:t>
      </w:r>
    </w:p>
    <w:p w14:paraId="7035366E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Эмульсионная и суспензионная полимеризация — используются для получения латексов и дисперсий. </w:t>
      </w:r>
    </w:p>
    <w:p w14:paraId="44760363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Анализ высокомолекулярных соединений</w:t>
      </w:r>
    </w:p>
    <w:p w14:paraId="7E6CB65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Для изучения свойств полимеров применяются различные методы:</w:t>
      </w:r>
    </w:p>
    <w:p w14:paraId="2B9B3AF6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Вискозиметрия — определение молекулярной массы по характеристической вязкости. Используется уравнение Марка-Куна-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Хаувинка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: </w:t>
      </w:r>
    </w:p>
    <w:p w14:paraId="2C9FFD50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Метод светорассеяния — позволяет определить среднемассовую молекулярную массу и радиус инерции макромолекул. </w:t>
      </w:r>
    </w:p>
    <w:p w14:paraId="10C5B737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Осмометрия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и криоскопия — используются для определения среднечисловой молекулярной массы. </w:t>
      </w:r>
    </w:p>
    <w:p w14:paraId="0C126198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Хроматографические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методы (гельпроникающая хроматография) — для фракционирования полимеров и изучения их молекулярно-массового распределения. </w:t>
      </w:r>
    </w:p>
    <w:p w14:paraId="3836C8EE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Классификация высокомолекулярных соединений</w:t>
      </w:r>
    </w:p>
    <w:p w14:paraId="28C71B98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Полимеры можно классифицировать по нескольким признакам:</w:t>
      </w:r>
    </w:p>
    <w:p w14:paraId="797A547B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происхождению:</w:t>
      </w:r>
    </w:p>
    <w:p w14:paraId="6507F0B6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Природные (белки, целлюлоза, натуральный каучук).</w:t>
      </w:r>
    </w:p>
    <w:p w14:paraId="7CAA6409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Синтетические (полиэтилен, полипропилен).</w:t>
      </w:r>
    </w:p>
    <w:p w14:paraId="2FCC9905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Искусственные (ацетаты и нитраты целлюлозы). </w:t>
      </w:r>
    </w:p>
    <w:p w14:paraId="57171015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структуре основной цепи:</w:t>
      </w:r>
    </w:p>
    <w:p w14:paraId="2AD0E978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Гомоцепные (карбоцепные — полиэтилен, гетероцепные — полиэфиры). </w:t>
      </w:r>
    </w:p>
    <w:p w14:paraId="38EC9227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Элементоорганические (кремнийорганические полимеры).</w:t>
      </w:r>
    </w:p>
    <w:p w14:paraId="66AFBF4D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Неорганические (пластическая сера,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полифосфонитрилхлорид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). </w:t>
      </w:r>
    </w:p>
    <w:p w14:paraId="7F4AE4B4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пространственной структуре:</w:t>
      </w:r>
    </w:p>
    <w:p w14:paraId="7734D7A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Линейные (полиэтилен).</w:t>
      </w:r>
    </w:p>
    <w:p w14:paraId="414140A3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Разветвлённые (амилопектин).</w:t>
      </w:r>
    </w:p>
    <w:p w14:paraId="7F597E82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Сетчатые (сшитые) (вулканизированный каучук). </w:t>
      </w:r>
    </w:p>
    <w:p w14:paraId="2757448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По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стереорегулярности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59EBC554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Изотактические (звенья одинаковой конфигурации).</w:t>
      </w:r>
    </w:p>
    <w:p w14:paraId="44FE17C2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Синдиотактические (чередование конфигураций).</w:t>
      </w:r>
    </w:p>
    <w:p w14:paraId="62E24B0F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Атактические (беспорядочное расположение). </w:t>
      </w:r>
    </w:p>
    <w:p w14:paraId="1E6679A2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способу синтеза:</w:t>
      </w:r>
    </w:p>
    <w:p w14:paraId="5C55070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Получаемые полимеризацией.</w:t>
      </w:r>
    </w:p>
    <w:p w14:paraId="44FA9252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Получаемые поликонденсацией. </w:t>
      </w:r>
    </w:p>
    <w:p w14:paraId="5BCC2F46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поведению при нагревании:</w:t>
      </w:r>
    </w:p>
    <w:p w14:paraId="433E885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Термопласты (перерабатываются путём расплава).</w:t>
      </w:r>
    </w:p>
    <w:p w14:paraId="510056E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Реактопласты (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отверждаются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однократно и не поддаются повторной переработке). </w:t>
      </w:r>
    </w:p>
    <w:p w14:paraId="1511CC35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Практические задания</w:t>
      </w:r>
    </w:p>
    <w:p w14:paraId="66D3D841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 занятии могут быть предложены следующие задания:</w:t>
      </w:r>
    </w:p>
    <w:p w14:paraId="681C2EFF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Написать уравнения реакций полимеризации и поликонденсации для конкретных мономеров.</w:t>
      </w:r>
    </w:p>
    <w:p w14:paraId="1C43D05E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Определить тип полимера по его структуре (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гомоцепный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/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гетероцепный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, линейный/разветвлённый и т.д.).</w:t>
      </w:r>
    </w:p>
    <w:p w14:paraId="709D76EB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Рассчитать молекулярную массу полимера по данным вискозиметрии.</w:t>
      </w:r>
    </w:p>
    <w:p w14:paraId="63E80E3B" w14:textId="77777777" w:rsidR="00EF31A8" w:rsidRPr="0092013F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Проанализировать влияние структуры полимера на его свойства (например, сравнение свойств полиэтилена и полипропилена).</w:t>
      </w:r>
    </w:p>
    <w:p w14:paraId="0AC37DC2" w14:textId="5876C6D2" w:rsidR="004A151A" w:rsidRDefault="00EF31A8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Для углублённого изучения рекомендуется ознакомиться с методическими указаниями и учебными пособиями по химии высокомолекулярных соединений, а также использовать лабораторное оборудование для проведения практических экспериментов.</w:t>
      </w:r>
    </w:p>
    <w:p w14:paraId="500CE78C" w14:textId="77777777" w:rsidR="002707AE" w:rsidRPr="0092013F" w:rsidRDefault="002707AE" w:rsidP="002707AE">
      <w:pPr>
        <w:shd w:val="clear" w:color="auto" w:fill="FFFFFF"/>
        <w:spacing w:after="0" w:line="240" w:lineRule="auto"/>
        <w:ind w:right="57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4EF5A055" w14:textId="195C91DA" w:rsidR="00826C00" w:rsidRPr="0092013F" w:rsidRDefault="00B04C42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ПРАКТИЧЕСКОЕ ЗАНЯТИЕ №6</w:t>
      </w:r>
    </w:p>
    <w:p w14:paraId="3628F123" w14:textId="227DCB86" w:rsidR="000911F2" w:rsidRPr="0092013F" w:rsidRDefault="000911F2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«Применение химических веществ и технологий с учётом будущей профессиональной деятельности</w:t>
      </w:r>
      <w:r w:rsidR="00826C00"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»</w:t>
      </w:r>
    </w:p>
    <w:p w14:paraId="5BB7A122" w14:textId="77777777" w:rsidR="000911F2" w:rsidRPr="0092013F" w:rsidRDefault="000911F2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Основные направления применения химии в строительстве и эксплуатации железных дорог</w:t>
      </w:r>
    </w:p>
    <w:p w14:paraId="2EAD71E4" w14:textId="77777777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Защита от коррозии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Химические вещества, такие как антикоррозийные препараты и масла, используются для защиты металлических конструкций (рельсов, мостов, туннелей) от воздействия окружающей среды. Например, эпоксидные грунтовки (например, ЭП-057) создают защитный слой, препятствующий проникновению влаги и агрессивных веществ. Алкидные грунтовки применяются для увеличения срока службы вагонных кузовов и других элементов подвижного состава. </w:t>
      </w:r>
    </w:p>
    <w:p w14:paraId="4EF6F7D1" w14:textId="77777777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Обработка и очистка воды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Химические реагенты предотвращают образование накипи и коррозии в паровых и тепловых системах, повышают эффективность теплообмена и продлевают срок службы оборудования. </w:t>
      </w:r>
    </w:p>
    <w:p w14:paraId="738DEB68" w14:textId="77777777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Стабилизация грунта и балласта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 xml:space="preserve">Химические составы (грунтовые стабилизаторы,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геотекстильные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материалы) повышают прочность и устойчивость грунта, предотвращают эрозию почвы и улучшают дренажные свойства. Для укрепления балласта применяются реагенты, образующие связующие мостики между частицами, что улучшает его структуру и устойчивость. </w:t>
      </w:r>
    </w:p>
    <w:p w14:paraId="268CF6DC" w14:textId="77777777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Смазка и техническое обслуживание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Специальные химические вещества используются для смазки механизмов (колёс, подшипников, шарниров), что позволяет избежать износа и поломок, а также повысить эффективность работы оборудования. </w:t>
      </w:r>
    </w:p>
    <w:p w14:paraId="08E715FD" w14:textId="77777777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Контроль состояния конструкций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Химические реагенты помогают обнаруживать дефекты и скрытые повреждения в мостах и туннелях, например, трещины или микротрещины. </w:t>
      </w:r>
    </w:p>
    <w:p w14:paraId="24434A00" w14:textId="6FD8BB1F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Полимерные материалы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Полимерные композиционные материалы (ПКМ) применяются для снижения массы конструкций, повышения безопасности перевозок и улучшения эксплуатационных характеристик. Например, стеклопластики используются для изготовления перегородок, облицовки вагонов, тормозных колодок и других деталей. Полимерные прокладки служат амортизаторами, снижая динамические нагрузки при движении подвижного состава. </w:t>
      </w:r>
    </w:p>
    <w:p w14:paraId="447AB997" w14:textId="77777777" w:rsidR="000911F2" w:rsidRPr="0092013F" w:rsidRDefault="000911F2" w:rsidP="002707AE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Обработка древесины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  <w:t>Деревянные шпалы и элементы мостов пропитывают маслянистыми антисептиками для защиты от гниения. </w:t>
      </w:r>
    </w:p>
    <w:p w14:paraId="332EBCA8" w14:textId="77777777" w:rsidR="000911F2" w:rsidRPr="0092013F" w:rsidRDefault="000911F2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Практические задания для занятия</w:t>
      </w:r>
    </w:p>
    <w:p w14:paraId="23085AF7" w14:textId="77777777" w:rsidR="000911F2" w:rsidRPr="0092013F" w:rsidRDefault="000911F2" w:rsidP="002707A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Анализ материалов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129678B8" w14:textId="77777777" w:rsidR="000911F2" w:rsidRPr="0092013F" w:rsidRDefault="000911F2" w:rsidP="002707AE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Изучить состав и свойства различных грунтовок, используемых в железнодорожном транспорте (например, ЭП-057, ХС-059, ПФ-0244). Определить их совместимость с эмалями и лаками. </w:t>
      </w:r>
    </w:p>
    <w:p w14:paraId="31A1ED28" w14:textId="129817E1" w:rsidR="000911F2" w:rsidRPr="0092013F" w:rsidRDefault="000911F2" w:rsidP="002707AE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Исследовать химические свойства полимеров, применяемых в вагоностроении (стеклопластики, фенопласты, пенополиуретаны), и их влияние на эксплуатационные характеристики. </w:t>
      </w:r>
    </w:p>
    <w:p w14:paraId="2C13E7DB" w14:textId="77777777" w:rsidR="000911F2" w:rsidRPr="0092013F" w:rsidRDefault="000911F2" w:rsidP="002707AE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Решение задач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12B28B9C" w14:textId="77777777" w:rsidR="000911F2" w:rsidRPr="0092013F" w:rsidRDefault="000911F2" w:rsidP="002707AE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Рассчитать количество антикоррозийного покрытия, необходимого для обработки определённого участка рельсового пути, учитывая площадь поверхности и рекомендуемую толщину слоя.</w:t>
      </w:r>
    </w:p>
    <w:p w14:paraId="7FD0624A" w14:textId="7096E25D" w:rsidR="000F6D45" w:rsidRPr="0092013F" w:rsidRDefault="000911F2" w:rsidP="002707AE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Проанализировать эффективность использования полимерных прокладок в верхнем строении пути, сравнить с традиционными материалами.</w:t>
      </w:r>
    </w:p>
    <w:p w14:paraId="7D0076D7" w14:textId="77777777" w:rsidR="000F6D45" w:rsidRPr="0092013F" w:rsidRDefault="000F6D45" w:rsidP="002707AE">
      <w:pPr>
        <w:shd w:val="clear" w:color="auto" w:fill="FFFFFF"/>
        <w:spacing w:after="0" w:line="240" w:lineRule="auto"/>
        <w:ind w:left="720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73B92849" w14:textId="677D01B6" w:rsidR="001B02D9" w:rsidRPr="0092013F" w:rsidRDefault="001B02D9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>ЛАБОРАТОРНОЕ ЗАНЯТИЕ №2</w:t>
      </w:r>
    </w:p>
    <w:p w14:paraId="2A781963" w14:textId="458D8A45" w:rsidR="001B02D9" w:rsidRPr="0092013F" w:rsidRDefault="001B02D9" w:rsidP="002707A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2013F">
        <w:rPr>
          <w:rFonts w:cstheme="minorHAnsi"/>
          <w:b/>
          <w:bCs/>
          <w:sz w:val="24"/>
          <w:szCs w:val="24"/>
        </w:rPr>
        <w:t xml:space="preserve"> «Основные количественные законы в химии и расчеты по уравнениям химических реакций».</w:t>
      </w:r>
    </w:p>
    <w:p w14:paraId="5C72A183" w14:textId="77777777" w:rsidR="001B02D9" w:rsidRPr="0092013F" w:rsidRDefault="001B02D9" w:rsidP="002707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4AB016C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Нахождение молекулярной формулы </w:t>
      </w:r>
    </w:p>
    <w:p w14:paraId="1F62561E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Существует простой вариант решения задач подобного типа, позволяющий сразу определять формулу вещества, воспользовавшись следующим выражением:</w:t>
      </w:r>
    </w:p>
    <w:p w14:paraId="1A8E7420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индекс =(ω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) / (</w:t>
      </w:r>
      <w:proofErr w:type="spellStart"/>
      <w:r w:rsidRPr="0092013F">
        <w:rPr>
          <w:rFonts w:cstheme="minorHAnsi"/>
          <w:bCs/>
          <w:sz w:val="24"/>
          <w:szCs w:val="24"/>
        </w:rPr>
        <w:t>Ar</w:t>
      </w:r>
      <w:proofErr w:type="spellEnd"/>
      <w:r w:rsidRPr="0092013F">
        <w:rPr>
          <w:rFonts w:cstheme="minorHAnsi"/>
          <w:bCs/>
          <w:sz w:val="24"/>
          <w:szCs w:val="24"/>
        </w:rPr>
        <w:t>• 100%)</w:t>
      </w:r>
      <w:proofErr w:type="gramStart"/>
      <w:r w:rsidRPr="0092013F">
        <w:rPr>
          <w:rFonts w:cstheme="minorHAnsi"/>
          <w:bCs/>
          <w:sz w:val="24"/>
          <w:szCs w:val="24"/>
        </w:rPr>
        <w:t xml:space="preserve"> ;</w:t>
      </w:r>
      <w:proofErr w:type="gramEnd"/>
    </w:p>
    <w:p w14:paraId="66099E14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где </w:t>
      </w:r>
      <w:proofErr w:type="spellStart"/>
      <w:r w:rsidRPr="0092013F">
        <w:rPr>
          <w:rFonts w:cstheme="minorHAnsi"/>
          <w:bCs/>
          <w:sz w:val="24"/>
          <w:szCs w:val="24"/>
        </w:rPr>
        <w:t>Ar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- относительная атомная масса элемента, индекс которого находят;</w:t>
      </w:r>
    </w:p>
    <w:p w14:paraId="1A0256C9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ω - массовая доля </w:t>
      </w:r>
      <w:proofErr w:type="spellStart"/>
      <w:r w:rsidRPr="0092013F">
        <w:rPr>
          <w:rFonts w:cstheme="minorHAnsi"/>
          <w:bCs/>
          <w:sz w:val="24"/>
          <w:szCs w:val="24"/>
        </w:rPr>
        <w:t>элемента</w:t>
      </w:r>
      <w:proofErr w:type="gramStart"/>
      <w:r w:rsidRPr="0092013F">
        <w:rPr>
          <w:rFonts w:cstheme="minorHAnsi"/>
          <w:bCs/>
          <w:sz w:val="24"/>
          <w:szCs w:val="24"/>
        </w:rPr>
        <w:t>,и</w:t>
      </w:r>
      <w:proofErr w:type="gramEnd"/>
      <w:r w:rsidRPr="0092013F">
        <w:rPr>
          <w:rFonts w:cstheme="minorHAnsi"/>
          <w:bCs/>
          <w:sz w:val="24"/>
          <w:szCs w:val="24"/>
        </w:rPr>
        <w:t>ндекс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которого находят; </w:t>
      </w:r>
    </w:p>
    <w:p w14:paraId="66C8179D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- относительная молекулярная масса вещества;</w:t>
      </w:r>
    </w:p>
    <w:p w14:paraId="253EBD86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можно рассчитать, пользуясь плотностью вещества или относительной плотностью газов. </w:t>
      </w:r>
    </w:p>
    <w:p w14:paraId="72F98F33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1. Через D - относительную плотность газов: </w:t>
      </w:r>
      <w:proofErr w:type="spellStart"/>
      <w:r w:rsidRPr="0092013F">
        <w:rPr>
          <w:rFonts w:cstheme="minorHAnsi"/>
          <w:bCs/>
          <w:sz w:val="24"/>
          <w:szCs w:val="24"/>
        </w:rPr>
        <w:t>Мr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(вещества) = D(газа)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(газа)</w:t>
      </w:r>
    </w:p>
    <w:p w14:paraId="6AF78957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2. Через ρ - плотность вещества: M =ρ • </w:t>
      </w:r>
      <w:proofErr w:type="spellStart"/>
      <w:r w:rsidRPr="0092013F">
        <w:rPr>
          <w:rFonts w:cstheme="minorHAnsi"/>
          <w:bCs/>
          <w:sz w:val="24"/>
          <w:szCs w:val="24"/>
        </w:rPr>
        <w:t>Vm</w:t>
      </w:r>
      <w:proofErr w:type="spellEnd"/>
    </w:p>
    <w:p w14:paraId="355CCB83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43F832A3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  Найдите молекулярную формулу углеводорода, массовая доля углерода в котором составляет 80%, относительная плотность вещества по водороду равна 15.</w:t>
      </w:r>
    </w:p>
    <w:p w14:paraId="23BB6D16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Составим Дано:</w:t>
      </w:r>
    </w:p>
    <w:p w14:paraId="68549E9C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D(Н2) =15</w:t>
      </w:r>
    </w:p>
    <w:p w14:paraId="1155BAAA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ω(C) = 80% </w:t>
      </w:r>
    </w:p>
    <w:p w14:paraId="20E6C621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Найти: </w:t>
      </w:r>
      <w:proofErr w:type="spellStart"/>
      <w:r w:rsidRPr="0092013F">
        <w:rPr>
          <w:rFonts w:cstheme="minorHAnsi"/>
          <w:bCs/>
          <w:sz w:val="24"/>
          <w:szCs w:val="24"/>
        </w:rPr>
        <w:t>СхНу</w:t>
      </w:r>
      <w:proofErr w:type="spellEnd"/>
      <w:proofErr w:type="gramStart"/>
      <w:r w:rsidRPr="0092013F">
        <w:rPr>
          <w:rFonts w:cstheme="minorHAnsi"/>
          <w:bCs/>
          <w:sz w:val="24"/>
          <w:szCs w:val="24"/>
        </w:rPr>
        <w:t xml:space="preserve"> - ?</w:t>
      </w:r>
      <w:proofErr w:type="gramEnd"/>
    </w:p>
    <w:p w14:paraId="504BA692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Решение:</w:t>
      </w:r>
    </w:p>
    <w:p w14:paraId="01420CEE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proofErr w:type="spellStart"/>
      <w:r w:rsidRPr="0092013F">
        <w:rPr>
          <w:rFonts w:cstheme="minorHAnsi"/>
          <w:bCs/>
          <w:sz w:val="24"/>
          <w:szCs w:val="24"/>
        </w:rPr>
        <w:t>Мr</w:t>
      </w:r>
      <w:proofErr w:type="spellEnd"/>
      <w:r w:rsidRPr="0092013F">
        <w:rPr>
          <w:rFonts w:cstheme="minorHAnsi"/>
          <w:bCs/>
          <w:sz w:val="24"/>
          <w:szCs w:val="24"/>
        </w:rPr>
        <w:t>(</w:t>
      </w:r>
      <w:proofErr w:type="spellStart"/>
      <w:r w:rsidRPr="0092013F">
        <w:rPr>
          <w:rFonts w:cstheme="minorHAnsi"/>
          <w:bCs/>
          <w:sz w:val="24"/>
          <w:szCs w:val="24"/>
        </w:rPr>
        <w:t>СхНу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) = D(Н2)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(Н2) = 15 • 2 = 30</w:t>
      </w:r>
    </w:p>
    <w:p w14:paraId="5DF6AA6D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Найдем индексы х и у:</w:t>
      </w:r>
    </w:p>
    <w:p w14:paraId="5AF4F8A1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Т.к. х - это индекс углерода, то в формулу для расчета подставляем данные относящиеся к элементу углероду:</w:t>
      </w:r>
    </w:p>
    <w:p w14:paraId="02F3266A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индекс х =(ω(С)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) / (</w:t>
      </w:r>
      <w:proofErr w:type="spellStart"/>
      <w:r w:rsidRPr="0092013F">
        <w:rPr>
          <w:rFonts w:cstheme="minorHAnsi"/>
          <w:bCs/>
          <w:sz w:val="24"/>
          <w:szCs w:val="24"/>
        </w:rPr>
        <w:t>Ar</w:t>
      </w:r>
      <w:proofErr w:type="spellEnd"/>
      <w:r w:rsidRPr="0092013F">
        <w:rPr>
          <w:rFonts w:cstheme="minorHAnsi"/>
          <w:bCs/>
          <w:sz w:val="24"/>
          <w:szCs w:val="24"/>
        </w:rPr>
        <w:t>(С)• 100%) =(80% • 30)/(12 • 100%)= 2;</w:t>
      </w:r>
    </w:p>
    <w:p w14:paraId="45154F87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Теперь найдем индекс водорода - у (в формулу для расчета теперь подставим массовую долю и атомную массу водорода. Массовая доля водорода вычисляется как разность: 100% - ω(С)): </w:t>
      </w:r>
    </w:p>
    <w:p w14:paraId="5D98CF87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у =(ω(Н)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) / (</w:t>
      </w:r>
      <w:proofErr w:type="spellStart"/>
      <w:r w:rsidRPr="0092013F">
        <w:rPr>
          <w:rFonts w:cstheme="minorHAnsi"/>
          <w:bCs/>
          <w:sz w:val="24"/>
          <w:szCs w:val="24"/>
        </w:rPr>
        <w:t>Ar</w:t>
      </w:r>
      <w:proofErr w:type="spellEnd"/>
      <w:r w:rsidRPr="0092013F">
        <w:rPr>
          <w:rFonts w:cstheme="minorHAnsi"/>
          <w:bCs/>
          <w:sz w:val="24"/>
          <w:szCs w:val="24"/>
        </w:rPr>
        <w:t>(Н)• 100%) =(20% • 30)/(1 • 100%)= 6;</w:t>
      </w:r>
    </w:p>
    <w:p w14:paraId="4A5E4496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Ответ: С2Н6 - предельный углеводород</w:t>
      </w:r>
    </w:p>
    <w:p w14:paraId="1D7A0077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6C70A421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  Плотность вещества при </w:t>
      </w:r>
      <w:proofErr w:type="spellStart"/>
      <w:r w:rsidRPr="0092013F">
        <w:rPr>
          <w:rFonts w:cstheme="minorHAnsi"/>
          <w:bCs/>
          <w:sz w:val="24"/>
          <w:szCs w:val="24"/>
        </w:rPr>
        <w:t>н.у</w:t>
      </w:r>
      <w:proofErr w:type="spellEnd"/>
      <w:r w:rsidRPr="0092013F">
        <w:rPr>
          <w:rFonts w:cstheme="minorHAnsi"/>
          <w:bCs/>
          <w:sz w:val="24"/>
          <w:szCs w:val="24"/>
        </w:rPr>
        <w:t>. составляет 2,41 г/л. массовая доля углерода в веществе равна 88,9%, а водорода - 11,1%. Какова молекулярная формула вещества?</w:t>
      </w:r>
    </w:p>
    <w:p w14:paraId="38556A18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Составим  Дано:</w:t>
      </w:r>
    </w:p>
    <w:p w14:paraId="3FD3E7F8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ρ = 2,41 г/л</w:t>
      </w:r>
    </w:p>
    <w:p w14:paraId="3F76F959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ω(C) = 88,9% </w:t>
      </w:r>
    </w:p>
    <w:p w14:paraId="5248A685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ω(Н) = 11,1% </w:t>
      </w:r>
    </w:p>
    <w:p w14:paraId="48291854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proofErr w:type="spellStart"/>
      <w:r w:rsidRPr="0092013F">
        <w:rPr>
          <w:rFonts w:cstheme="minorHAnsi"/>
          <w:bCs/>
          <w:sz w:val="24"/>
          <w:szCs w:val="24"/>
        </w:rPr>
        <w:t>Vm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= 22,4 л/моль</w:t>
      </w:r>
    </w:p>
    <w:p w14:paraId="6B972A73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Найти: </w:t>
      </w:r>
      <w:proofErr w:type="spellStart"/>
      <w:r w:rsidRPr="0092013F">
        <w:rPr>
          <w:rFonts w:cstheme="minorHAnsi"/>
          <w:bCs/>
          <w:sz w:val="24"/>
          <w:szCs w:val="24"/>
        </w:rPr>
        <w:t>СхНу</w:t>
      </w:r>
      <w:proofErr w:type="spellEnd"/>
      <w:proofErr w:type="gramStart"/>
      <w:r w:rsidRPr="0092013F">
        <w:rPr>
          <w:rFonts w:cstheme="minorHAnsi"/>
          <w:bCs/>
          <w:sz w:val="24"/>
          <w:szCs w:val="24"/>
        </w:rPr>
        <w:t xml:space="preserve"> - ?</w:t>
      </w:r>
      <w:proofErr w:type="gramEnd"/>
    </w:p>
    <w:p w14:paraId="2144791D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Решение:</w:t>
      </w:r>
    </w:p>
    <w:p w14:paraId="5AE70069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M =ρ • </w:t>
      </w:r>
      <w:proofErr w:type="spellStart"/>
      <w:r w:rsidRPr="0092013F">
        <w:rPr>
          <w:rFonts w:cstheme="minorHAnsi"/>
          <w:bCs/>
          <w:sz w:val="24"/>
          <w:szCs w:val="24"/>
        </w:rPr>
        <w:t>Vm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= 2,41 г/л •22,4 л/моль = 54 г/моль</w:t>
      </w:r>
    </w:p>
    <w:p w14:paraId="6B07A2CB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proofErr w:type="spellStart"/>
      <w:r w:rsidRPr="0092013F">
        <w:rPr>
          <w:rFonts w:cstheme="minorHAnsi"/>
          <w:bCs/>
          <w:sz w:val="24"/>
          <w:szCs w:val="24"/>
        </w:rPr>
        <w:t>Мr</w:t>
      </w:r>
      <w:proofErr w:type="spellEnd"/>
      <w:r w:rsidRPr="0092013F">
        <w:rPr>
          <w:rFonts w:cstheme="minorHAnsi"/>
          <w:bCs/>
          <w:sz w:val="24"/>
          <w:szCs w:val="24"/>
        </w:rPr>
        <w:t>(</w:t>
      </w:r>
      <w:proofErr w:type="spellStart"/>
      <w:r w:rsidRPr="0092013F">
        <w:rPr>
          <w:rFonts w:cstheme="minorHAnsi"/>
          <w:bCs/>
          <w:sz w:val="24"/>
          <w:szCs w:val="24"/>
        </w:rPr>
        <w:t>СхНу</w:t>
      </w:r>
      <w:proofErr w:type="spellEnd"/>
      <w:r w:rsidRPr="0092013F">
        <w:rPr>
          <w:rFonts w:cstheme="minorHAnsi"/>
          <w:bCs/>
          <w:sz w:val="24"/>
          <w:szCs w:val="24"/>
        </w:rPr>
        <w:t>) = 54</w:t>
      </w:r>
    </w:p>
    <w:p w14:paraId="1EFD401B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Найдем индексы х и у:</w:t>
      </w:r>
    </w:p>
    <w:p w14:paraId="7491171C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Т.к. х - это индекс углерода, то в формулу для расчета подставляем данные относящиеся к элементу углероду:</w:t>
      </w:r>
    </w:p>
    <w:p w14:paraId="7D307C10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индекс х =(ω(С)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) / (</w:t>
      </w:r>
      <w:proofErr w:type="spellStart"/>
      <w:r w:rsidRPr="0092013F">
        <w:rPr>
          <w:rFonts w:cstheme="minorHAnsi"/>
          <w:bCs/>
          <w:sz w:val="24"/>
          <w:szCs w:val="24"/>
        </w:rPr>
        <w:t>Ar</w:t>
      </w:r>
      <w:proofErr w:type="spellEnd"/>
      <w:r w:rsidRPr="0092013F">
        <w:rPr>
          <w:rFonts w:cstheme="minorHAnsi"/>
          <w:bCs/>
          <w:sz w:val="24"/>
          <w:szCs w:val="24"/>
        </w:rPr>
        <w:t>(С)• 100%) =(88,9% • 54)/(12 • 100%)= 4;</w:t>
      </w:r>
    </w:p>
    <w:p w14:paraId="48146B6C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Теперь найдем индекс водорода - у (в формулу для расчета теперь подставим массовую долю и атомную массу водорода.): </w:t>
      </w:r>
    </w:p>
    <w:p w14:paraId="5269E094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у =(ω(Н) • </w:t>
      </w:r>
      <w:proofErr w:type="spellStart"/>
      <w:r w:rsidRPr="0092013F">
        <w:rPr>
          <w:rFonts w:cstheme="minorHAnsi"/>
          <w:bCs/>
          <w:sz w:val="24"/>
          <w:szCs w:val="24"/>
        </w:rPr>
        <w:t>Mr</w:t>
      </w:r>
      <w:proofErr w:type="spellEnd"/>
      <w:r w:rsidRPr="0092013F">
        <w:rPr>
          <w:rFonts w:cstheme="minorHAnsi"/>
          <w:bCs/>
          <w:sz w:val="24"/>
          <w:szCs w:val="24"/>
        </w:rPr>
        <w:t>) / (</w:t>
      </w:r>
      <w:proofErr w:type="spellStart"/>
      <w:r w:rsidRPr="0092013F">
        <w:rPr>
          <w:rFonts w:cstheme="minorHAnsi"/>
          <w:bCs/>
          <w:sz w:val="24"/>
          <w:szCs w:val="24"/>
        </w:rPr>
        <w:t>Ar</w:t>
      </w:r>
      <w:proofErr w:type="spellEnd"/>
      <w:r w:rsidRPr="0092013F">
        <w:rPr>
          <w:rFonts w:cstheme="minorHAnsi"/>
          <w:bCs/>
          <w:sz w:val="24"/>
          <w:szCs w:val="24"/>
        </w:rPr>
        <w:t>(Н)• 100%) =(11,1% • 54)/(1 • 100%)= 6;</w:t>
      </w:r>
    </w:p>
    <w:p w14:paraId="2CFD6DBA" w14:textId="61FE4C03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Ответ: С4Н6 - - непредельный углеводород (либо с двумя двойными, либо с тройной связью). </w:t>
      </w:r>
    </w:p>
    <w:p w14:paraId="116747B3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 Закрепление полученных знаний.</w:t>
      </w:r>
    </w:p>
    <w:p w14:paraId="42364A4F" w14:textId="77777777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Найдите молекулярную формулу углеводорода, содержащего 82,8% углерода и 17,2% водорода. Относительная плотность вещества по воздуху равна 2. (Молекулярная масса воздуха равна 29)</w:t>
      </w:r>
    </w:p>
    <w:p w14:paraId="37CD9FF4" w14:textId="1DF1593C" w:rsidR="001B02D9" w:rsidRPr="0092013F" w:rsidRDefault="001B02D9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Ответ: С4Н10 - - предельный углеводород.</w:t>
      </w:r>
    </w:p>
    <w:p w14:paraId="4EF919C1" w14:textId="455DDB7A" w:rsidR="00CB2F38" w:rsidRPr="0092013F" w:rsidRDefault="00CB2F38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4DAC200F" w14:textId="7A9F3F21" w:rsidR="00CB2F38" w:rsidRPr="0092013F" w:rsidRDefault="00CB2F38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ЛАБОРАТОРНОЕ ЗАНЯТИЕ №3</w:t>
      </w:r>
    </w:p>
    <w:p w14:paraId="250D4D95" w14:textId="5F56C114" w:rsidR="00CB2F38" w:rsidRPr="0092013F" w:rsidRDefault="00CB2F38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«Изучение периодических закономерностей и их взаимосвязи со строением атомов»</w:t>
      </w:r>
    </w:p>
    <w:p w14:paraId="0A661F8E" w14:textId="77777777" w:rsidR="00CB2F38" w:rsidRPr="0092013F" w:rsidRDefault="00CB2F38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Цели и задачи занятия</w:t>
      </w:r>
    </w:p>
    <w:p w14:paraId="0AD53693" w14:textId="77777777" w:rsidR="00CB2F38" w:rsidRPr="0092013F" w:rsidRDefault="00CB2F38" w:rsidP="002707A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Учебные цели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309B4A6B" w14:textId="77777777" w:rsidR="00CB2F38" w:rsidRPr="0092013F" w:rsidRDefault="00CB2F38" w:rsidP="002707AE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Научиться видеть Периодическую таблицу как графическое отображение Периодического закона.</w:t>
      </w:r>
    </w:p>
    <w:p w14:paraId="5082BA5F" w14:textId="77777777" w:rsidR="00CB2F38" w:rsidRPr="0092013F" w:rsidRDefault="00CB2F38" w:rsidP="002707AE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Уметь определять строение электронных оболочек атомов по положению элемента в Периодической системе.</w:t>
      </w:r>
    </w:p>
    <w:p w14:paraId="42349DA3" w14:textId="77777777" w:rsidR="00CB2F38" w:rsidRPr="0092013F" w:rsidRDefault="00CB2F38" w:rsidP="002707AE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Закрепить знания о закономерностях изменения свойств элементов в периодах и группах.</w:t>
      </w:r>
    </w:p>
    <w:p w14:paraId="779048DC" w14:textId="77777777" w:rsidR="00CB2F38" w:rsidRPr="0092013F" w:rsidRDefault="00CB2F38" w:rsidP="002707AE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Задачи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7548072C" w14:textId="77777777" w:rsidR="00CB2F38" w:rsidRPr="0092013F" w:rsidRDefault="00CB2F38" w:rsidP="002707AE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Повторить теоретический материал о строении атома и Периодическом законе.</w:t>
      </w:r>
    </w:p>
    <w:p w14:paraId="67480883" w14:textId="77777777" w:rsidR="00CB2F38" w:rsidRPr="0092013F" w:rsidRDefault="00CB2F38" w:rsidP="002707AE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Выполнить практические задания на анализ свойств элементов.</w:t>
      </w:r>
    </w:p>
    <w:p w14:paraId="517B6839" w14:textId="77777777" w:rsidR="00CB2F38" w:rsidRPr="0092013F" w:rsidRDefault="00CB2F38" w:rsidP="002707AE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Оформить отчёт с выводами.</w:t>
      </w:r>
    </w:p>
    <w:p w14:paraId="065A3C5C" w14:textId="77777777" w:rsidR="00CB2F38" w:rsidRPr="0092013F" w:rsidRDefault="00CB2F38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Теоретические основы</w:t>
      </w:r>
    </w:p>
    <w:p w14:paraId="4ECA4D3E" w14:textId="77777777" w:rsidR="00CB2F38" w:rsidRPr="0092013F" w:rsidRDefault="00CB2F38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Периодический закон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(современная формулировка): свойства химических элементов и их соединений находятся в периодической зависимости от заряда ядра атома. chemistry.vsau.ru +1</w:t>
      </w:r>
    </w:p>
    <w:p w14:paraId="420229BA" w14:textId="77777777" w:rsidR="00CB2F38" w:rsidRPr="0092013F" w:rsidRDefault="00CB2F38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Основные понятия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6807951E" w14:textId="77777777" w:rsidR="00CB2F38" w:rsidRPr="0092013F" w:rsidRDefault="00CB2F38" w:rsidP="002707A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Период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горизонтальный ряд элементов с одинаковым числом электронных слоёв.</w:t>
      </w:r>
    </w:p>
    <w:p w14:paraId="05F083DB" w14:textId="77777777" w:rsidR="00CB2F38" w:rsidRPr="0092013F" w:rsidRDefault="00CB2F38" w:rsidP="002707A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Группа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вертикальный столбец элементов с одинаковым числом валентных электронов.</w:t>
      </w:r>
    </w:p>
    <w:p w14:paraId="76FF27DF" w14:textId="77777777" w:rsidR="00CB2F38" w:rsidRPr="0092013F" w:rsidRDefault="00CB2F38" w:rsidP="002707A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Радиус атома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расстояние от ядра до внешнего электронного слоя.</w:t>
      </w:r>
    </w:p>
    <w:p w14:paraId="35A98282" w14:textId="77777777" w:rsidR="00CB2F38" w:rsidRPr="0092013F" w:rsidRDefault="00CB2F38" w:rsidP="002707A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Электроотрицательность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способность атома притягивать электроны в химической связи.</w:t>
      </w:r>
    </w:p>
    <w:p w14:paraId="43008FAA" w14:textId="77777777" w:rsidR="00CB2F38" w:rsidRPr="0092013F" w:rsidRDefault="00CB2F38" w:rsidP="002707AE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Энергия ионизации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энергия, необходимая для отрыва электрона от атома.</w:t>
      </w:r>
    </w:p>
    <w:p w14:paraId="07944FD1" w14:textId="77777777" w:rsidR="00CB2F38" w:rsidRPr="0092013F" w:rsidRDefault="00CB2F38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Закономерности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tbl>
      <w:tblPr>
        <w:tblW w:w="9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1"/>
        <w:gridCol w:w="3375"/>
        <w:gridCol w:w="3204"/>
      </w:tblGrid>
      <w:tr w:rsidR="00CB2F38" w:rsidRPr="0092013F" w14:paraId="1FB0FAFF" w14:textId="77777777" w:rsidTr="00CB2F38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C6BD58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5AD08D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Изменение в периоде (слева направо)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FFAD87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Изменение в группе (сверху вниз)</w:t>
            </w:r>
          </w:p>
        </w:tc>
      </w:tr>
      <w:tr w:rsidR="00CB2F38" w:rsidRPr="0092013F" w14:paraId="14AFABC8" w14:textId="77777777" w:rsidTr="00CB2F38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399D224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Радиус атома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1F9030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Уменьшается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EB4480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Увеличивается</w:t>
            </w:r>
          </w:p>
        </w:tc>
      </w:tr>
      <w:tr w:rsidR="00CB2F38" w:rsidRPr="0092013F" w14:paraId="5E1A262D" w14:textId="77777777" w:rsidTr="00CB2F38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25DE3DC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Электроотрицательность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FB3E58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93A47C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Уменьшается</w:t>
            </w:r>
          </w:p>
        </w:tc>
      </w:tr>
      <w:tr w:rsidR="00CB2F38" w:rsidRPr="0092013F" w14:paraId="391EDE3A" w14:textId="77777777" w:rsidTr="00CB2F38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377360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Металлические свойства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51FA59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Ослабевают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FE0551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Усиливаются</w:t>
            </w:r>
          </w:p>
        </w:tc>
      </w:tr>
      <w:tr w:rsidR="00CB2F38" w:rsidRPr="0092013F" w14:paraId="75D1018C" w14:textId="77777777" w:rsidTr="00CB2F38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401CD3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Неметаллические свойства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9ECEF9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Усиливаются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771E44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Ослабевают</w:t>
            </w:r>
          </w:p>
        </w:tc>
      </w:tr>
      <w:tr w:rsidR="00CB2F38" w:rsidRPr="0092013F" w14:paraId="1511801C" w14:textId="77777777" w:rsidTr="00CB2F38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E3558F5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Энергия ионизации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A2AE03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FA5811" w14:textId="77777777" w:rsidR="00CB2F38" w:rsidRPr="0092013F" w:rsidRDefault="00CB2F38" w:rsidP="002707A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z w:val="24"/>
                <w:szCs w:val="24"/>
                <w:lang w:eastAsia="ru-RU"/>
              </w:rPr>
              <w:t>Уменьшается</w:t>
            </w:r>
          </w:p>
        </w:tc>
      </w:tr>
    </w:tbl>
    <w:p w14:paraId="6B084601" w14:textId="77777777" w:rsidR="00CB2F38" w:rsidRPr="0092013F" w:rsidRDefault="00CB2F38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Практические задания</w:t>
      </w:r>
    </w:p>
    <w:p w14:paraId="377291B8" w14:textId="77777777" w:rsidR="00CB2F38" w:rsidRPr="0092013F" w:rsidRDefault="00CB2F38" w:rsidP="002707A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Анализ изменения радиуса атомов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414D1556" w14:textId="77777777" w:rsidR="00CB2F38" w:rsidRPr="0092013F" w:rsidRDefault="00CB2F38" w:rsidP="002707AE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Составьте таблицу с элементами 1–20, указав их радиус.</w:t>
      </w:r>
    </w:p>
    <w:p w14:paraId="453867BF" w14:textId="77777777" w:rsidR="00CB2F38" w:rsidRPr="0092013F" w:rsidRDefault="00CB2F38" w:rsidP="002707AE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Проанализируйте, как радиус изменяется в периодах и группах. Объясните причину этих изменений с учётом строения атома.</w:t>
      </w:r>
    </w:p>
    <w:p w14:paraId="1FF0EC9F" w14:textId="77777777" w:rsidR="00CB2F38" w:rsidRPr="0092013F" w:rsidRDefault="00CB2F38" w:rsidP="002707A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Исследование электроотрицательности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78B24841" w14:textId="77777777" w:rsidR="00CB2F38" w:rsidRPr="0092013F" w:rsidRDefault="00CB2F38" w:rsidP="002707AE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Заполните таблицу электроотрицательности для элементов H,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Li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Be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C, N, O, F,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Mg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Si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P, S,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Ar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6A8AE42A" w14:textId="77777777" w:rsidR="00CB2F38" w:rsidRPr="0092013F" w:rsidRDefault="00CB2F38" w:rsidP="002707AE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Определите, как электроотрицательность изменяется в периодах и группах. Свяжите это с распределением электронов.</w:t>
      </w:r>
    </w:p>
    <w:p w14:paraId="6D601784" w14:textId="77777777" w:rsidR="00CB2F38" w:rsidRPr="0092013F" w:rsidRDefault="00CB2F38" w:rsidP="002707AE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Связь атомной массы и положения в Периодической системе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:</w:t>
      </w:r>
    </w:p>
    <w:p w14:paraId="1A731140" w14:textId="77777777" w:rsidR="00CB2F38" w:rsidRPr="0092013F" w:rsidRDefault="00CB2F38" w:rsidP="002707AE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Найдите атомные массы элементов 1–20 и постройте таблицу.</w:t>
      </w:r>
    </w:p>
    <w:p w14:paraId="4B69861D" w14:textId="77777777" w:rsidR="00CB2F38" w:rsidRPr="0092013F" w:rsidRDefault="00CB2F38" w:rsidP="002707AE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Проанализируйте, есть ли прямая зависимость между атомной массой и позицией элемента.</w:t>
      </w:r>
    </w:p>
    <w:p w14:paraId="52F5BBF2" w14:textId="77777777" w:rsidR="00CB2F38" w:rsidRPr="0092013F" w:rsidRDefault="00CB2F38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Вывод</w:t>
      </w:r>
    </w:p>
    <w:p w14:paraId="3838020A" w14:textId="77777777" w:rsidR="00CB2F38" w:rsidRPr="0092013F" w:rsidRDefault="00CB2F38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Лабораторное занятие позволяет глубже понять взаимосвязь между строением атома и свойствами элементов. Регулярная практика в анализе Периодической системы развивает умение прогнозировать свойства неизвестных элементов и их соединений.</w:t>
      </w:r>
    </w:p>
    <w:p w14:paraId="57B30C47" w14:textId="77777777" w:rsidR="00CB2F38" w:rsidRPr="0092013F" w:rsidRDefault="00CB2F38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Если у вас есть конкретные вопросы по заданиям или теории, уточните их — помогу разобраться!</w:t>
      </w:r>
    </w:p>
    <w:p w14:paraId="3CB9B368" w14:textId="77777777" w:rsidR="00CB2F38" w:rsidRPr="0092013F" w:rsidRDefault="00CB2F38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13BAAAC0" w14:textId="48302393" w:rsidR="00E2034A" w:rsidRPr="0092013F" w:rsidRDefault="00E2034A" w:rsidP="002707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2013F">
        <w:rPr>
          <w:rFonts w:cstheme="minorHAnsi"/>
          <w:b/>
          <w:sz w:val="24"/>
          <w:szCs w:val="24"/>
        </w:rPr>
        <w:t>ПРАКТИЧЕСКОЕ ЗАНЯТИЕ №7</w:t>
      </w:r>
    </w:p>
    <w:p w14:paraId="269CE945" w14:textId="61F1C90C" w:rsidR="00E2034A" w:rsidRPr="0092013F" w:rsidRDefault="00E2034A" w:rsidP="002707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2013F">
        <w:rPr>
          <w:rFonts w:cstheme="minorHAnsi"/>
          <w:b/>
          <w:sz w:val="24"/>
          <w:szCs w:val="24"/>
        </w:rPr>
        <w:t xml:space="preserve"> «Строение вещества и природа химической связи» </w:t>
      </w:r>
    </w:p>
    <w:p w14:paraId="6AE4ADF0" w14:textId="77777777" w:rsidR="00E2034A" w:rsidRPr="0092013F" w:rsidRDefault="00E2034A" w:rsidP="002707AE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14:paraId="6CADBE00" w14:textId="77777777" w:rsidR="00E2034A" w:rsidRPr="0092013F" w:rsidRDefault="00E2034A" w:rsidP="002707AE">
      <w:pPr>
        <w:spacing w:after="0" w:line="240" w:lineRule="auto"/>
        <w:rPr>
          <w:rFonts w:cstheme="minorHAnsi"/>
          <w:b/>
          <w:sz w:val="24"/>
          <w:szCs w:val="24"/>
        </w:rPr>
      </w:pPr>
      <w:r w:rsidRPr="0092013F">
        <w:rPr>
          <w:rFonts w:cstheme="minorHAnsi"/>
          <w:b/>
          <w:sz w:val="24"/>
          <w:szCs w:val="24"/>
        </w:rPr>
        <w:t>Основные типы химических связей</w:t>
      </w:r>
    </w:p>
    <w:p w14:paraId="605F0035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Ковалентная связь — образуется за счёт обобществления электронных пар между атомами. Бывает:</w:t>
      </w:r>
    </w:p>
    <w:p w14:paraId="3797D4FC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Неполярной (между атомами с одинаковой </w:t>
      </w:r>
      <w:proofErr w:type="spellStart"/>
      <w:r w:rsidRPr="0092013F">
        <w:rPr>
          <w:rFonts w:cstheme="minorHAnsi"/>
          <w:bCs/>
          <w:sz w:val="24"/>
          <w:szCs w:val="24"/>
        </w:rPr>
        <w:t>электроотрицательностью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например, </w:t>
      </w:r>
      <w:proofErr w:type="spellStart"/>
      <w:r w:rsidRPr="0092013F">
        <w:rPr>
          <w:rFonts w:cstheme="minorHAnsi"/>
          <w:bCs/>
          <w:sz w:val="24"/>
          <w:szCs w:val="24"/>
        </w:rPr>
        <w:t>Cl</w:t>
      </w:r>
      <w:proofErr w:type="spellEnd"/>
      <w:r w:rsidRPr="0092013F">
        <w:rPr>
          <w:rFonts w:cstheme="minorHAnsi"/>
          <w:bCs/>
          <w:sz w:val="24"/>
          <w:szCs w:val="24"/>
        </w:rPr>
        <w:t>₂, O₂).</w:t>
      </w:r>
    </w:p>
    <w:p w14:paraId="56D29852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Полярной (между атомами с разной </w:t>
      </w:r>
      <w:proofErr w:type="spellStart"/>
      <w:r w:rsidRPr="0092013F">
        <w:rPr>
          <w:rFonts w:cstheme="minorHAnsi"/>
          <w:bCs/>
          <w:sz w:val="24"/>
          <w:szCs w:val="24"/>
        </w:rPr>
        <w:t>электроотрицательностью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например, </w:t>
      </w:r>
      <w:proofErr w:type="spellStart"/>
      <w:r w:rsidRPr="0092013F">
        <w:rPr>
          <w:rFonts w:cstheme="minorHAnsi"/>
          <w:bCs/>
          <w:sz w:val="24"/>
          <w:szCs w:val="24"/>
        </w:rPr>
        <w:t>HCl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H₂O). </w:t>
      </w:r>
    </w:p>
    <w:p w14:paraId="3AF04DD6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Ионная связь — возникает между положительно и отрицательно заряженными ионами. Характерна для соединений металлов с неметаллами 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K₂O). </w:t>
      </w:r>
    </w:p>
    <w:p w14:paraId="2FE6D200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Металлическая связь — обусловлена притяжением положительных ионов металлов и обобществлённых электронов («электронного газа»). Присутствует в простых веществах-металлах и их сплавах (</w:t>
      </w:r>
      <w:proofErr w:type="spellStart"/>
      <w:r w:rsidRPr="0092013F">
        <w:rPr>
          <w:rFonts w:cstheme="minorHAnsi"/>
          <w:bCs/>
          <w:sz w:val="24"/>
          <w:szCs w:val="24"/>
        </w:rPr>
        <w:t>Fe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</w:t>
      </w:r>
      <w:proofErr w:type="spellStart"/>
      <w:r w:rsidRPr="0092013F">
        <w:rPr>
          <w:rFonts w:cstheme="minorHAnsi"/>
          <w:bCs/>
          <w:sz w:val="24"/>
          <w:szCs w:val="24"/>
        </w:rPr>
        <w:t>Al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). </w:t>
      </w:r>
    </w:p>
    <w:p w14:paraId="451319E0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Водородная связь — возникает между атомом водорода, связанным с сильно электроотрицательным атомом (O, N, F), и другим электроотрицательным атомом. Может быть межмолекулярной (в воде) или внутримолекулярной (в салициловой кислоте). </w:t>
      </w:r>
    </w:p>
    <w:p w14:paraId="59256839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Механизмы образования ковалентной связи</w:t>
      </w:r>
    </w:p>
    <w:p w14:paraId="0B1C3BD6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Обменный механизм — каждый атом предоставляет по одному электрону для образования общей пары (например, в молекуле N₂). </w:t>
      </w:r>
    </w:p>
    <w:p w14:paraId="55302E26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Донорно-акцепторный механизм — один атом (донор) предоставляет электронную пару, а другой (акцептор) — вакантную </w:t>
      </w:r>
      <w:proofErr w:type="spellStart"/>
      <w:r w:rsidRPr="0092013F">
        <w:rPr>
          <w:rFonts w:cstheme="minorHAnsi"/>
          <w:bCs/>
          <w:sz w:val="24"/>
          <w:szCs w:val="24"/>
        </w:rPr>
        <w:t>орбиталь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(например, в ионе аммония NH₄⁺). </w:t>
      </w:r>
    </w:p>
    <w:p w14:paraId="3467447E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Задания для практического занятия</w:t>
      </w:r>
    </w:p>
    <w:p w14:paraId="78BB63B2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Задание 1. Определите тип химической связи в следующих веществах: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H₂O, </w:t>
      </w:r>
      <w:proofErr w:type="spellStart"/>
      <w:r w:rsidRPr="0092013F">
        <w:rPr>
          <w:rFonts w:cstheme="minorHAnsi"/>
          <w:bCs/>
          <w:sz w:val="24"/>
          <w:szCs w:val="24"/>
        </w:rPr>
        <w:t>Fe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, CO₂, NH₃, </w:t>
      </w:r>
      <w:proofErr w:type="spellStart"/>
      <w:r w:rsidRPr="0092013F">
        <w:rPr>
          <w:rFonts w:cstheme="minorHAnsi"/>
          <w:bCs/>
          <w:sz w:val="24"/>
          <w:szCs w:val="24"/>
        </w:rPr>
        <w:t>KCl</w:t>
      </w:r>
      <w:proofErr w:type="spellEnd"/>
      <w:r w:rsidRPr="0092013F">
        <w:rPr>
          <w:rFonts w:cstheme="minorHAnsi"/>
          <w:bCs/>
          <w:sz w:val="24"/>
          <w:szCs w:val="24"/>
        </w:rPr>
        <w:t>, O₂. Объясните свой выбор.</w:t>
      </w:r>
    </w:p>
    <w:p w14:paraId="47ECA045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Задание 2. Составьте электронные и структурные формулы молекул </w:t>
      </w:r>
      <w:proofErr w:type="spellStart"/>
      <w:r w:rsidRPr="0092013F">
        <w:rPr>
          <w:rFonts w:cstheme="minorHAnsi"/>
          <w:bCs/>
          <w:sz w:val="24"/>
          <w:szCs w:val="24"/>
        </w:rPr>
        <w:t>Cl</w:t>
      </w:r>
      <w:proofErr w:type="spellEnd"/>
      <w:r w:rsidRPr="0092013F">
        <w:rPr>
          <w:rFonts w:cstheme="minorHAnsi"/>
          <w:bCs/>
          <w:sz w:val="24"/>
          <w:szCs w:val="24"/>
        </w:rPr>
        <w:t>₂, H₂S, N₂. Укажите тип связи в каждом случае.</w:t>
      </w:r>
    </w:p>
    <w:p w14:paraId="5BCD539A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Задание 3. Сравните длины и энергии связей в молекулах F₂, </w:t>
      </w:r>
      <w:proofErr w:type="spellStart"/>
      <w:r w:rsidRPr="0092013F">
        <w:rPr>
          <w:rFonts w:cstheme="minorHAnsi"/>
          <w:bCs/>
          <w:sz w:val="24"/>
          <w:szCs w:val="24"/>
        </w:rPr>
        <w:t>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₂, </w:t>
      </w:r>
      <w:proofErr w:type="spellStart"/>
      <w:r w:rsidRPr="0092013F">
        <w:rPr>
          <w:rFonts w:cstheme="minorHAnsi"/>
          <w:bCs/>
          <w:sz w:val="24"/>
          <w:szCs w:val="24"/>
        </w:rPr>
        <w:t>Br</w:t>
      </w:r>
      <w:proofErr w:type="spellEnd"/>
      <w:r w:rsidRPr="0092013F">
        <w:rPr>
          <w:rFonts w:cstheme="minorHAnsi"/>
          <w:bCs/>
          <w:sz w:val="24"/>
          <w:szCs w:val="24"/>
        </w:rPr>
        <w:t>₂. Объясните различия.</w:t>
      </w:r>
    </w:p>
    <w:p w14:paraId="6F0D214B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Задание 4. Приведите примеры веществ с водородной связью. Как она влияет на физические свойства этих веществ?</w:t>
      </w:r>
    </w:p>
    <w:p w14:paraId="65C33F18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Задание 5. Решите задачу: определите тип связи в соединении, если разность </w:t>
      </w:r>
      <w:proofErr w:type="spellStart"/>
      <w:r w:rsidRPr="0092013F">
        <w:rPr>
          <w:rFonts w:cstheme="minorHAnsi"/>
          <w:bCs/>
          <w:sz w:val="24"/>
          <w:szCs w:val="24"/>
        </w:rPr>
        <w:t>электроотрицательностей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атомов составляет 1,7.</w:t>
      </w:r>
    </w:p>
    <w:p w14:paraId="0E585782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Рекомендации по выполнению</w:t>
      </w:r>
    </w:p>
    <w:p w14:paraId="6E21DD42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Используйте таблицу электроотрицательности элементов для определения типа связи.</w:t>
      </w:r>
    </w:p>
    <w:p w14:paraId="24320E4F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Учитывайте, что в одном веществе может присутствовать несколько типов связей (например, в фосфате аммония (NH₄)₃PO₄ есть ионная связь между ионами и ковалентная связь внутри ионов). </w:t>
      </w:r>
    </w:p>
    <w:p w14:paraId="2F5BC4BE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Для наглядности можно использовать модели молекул или схемы образования связей.</w:t>
      </w:r>
    </w:p>
    <w:p w14:paraId="6E9770E8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Вывод</w:t>
      </w:r>
    </w:p>
    <w:p w14:paraId="42D363DA" w14:textId="77777777" w:rsidR="00E2034A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Понимание природы химической связи позволяет объяснить свойства веществ и их поведение в химических реакциях. На занятии важно научиться систематизировать знания о типах связей, их механизмах и влиянии на структуру и свойства соединений.</w:t>
      </w:r>
    </w:p>
    <w:p w14:paraId="56434D56" w14:textId="33B66211" w:rsidR="007B64E5" w:rsidRPr="0092013F" w:rsidRDefault="00E2034A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Если у вас есть конкретные вопросы по заданиям или теории, уточните их — помогу разобраться!</w:t>
      </w:r>
    </w:p>
    <w:p w14:paraId="76DCE8A2" w14:textId="13D5937A" w:rsidR="00707A7A" w:rsidRPr="0092013F" w:rsidRDefault="00707A7A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7F78D89D" w14:textId="59375379" w:rsidR="00707A7A" w:rsidRPr="0092013F" w:rsidRDefault="00707A7A" w:rsidP="002707A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ЛАБОРАТОРНОЕ ЗАНЯТИЕ № 4 </w:t>
      </w:r>
    </w:p>
    <w:p w14:paraId="1582F02B" w14:textId="05F0BC6A" w:rsidR="00707A7A" w:rsidRPr="0092013F" w:rsidRDefault="00707A7A" w:rsidP="002707A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«Номенклатура неорганических веществ»</w:t>
      </w:r>
    </w:p>
    <w:p w14:paraId="5B44679A" w14:textId="77777777" w:rsidR="00707A7A" w:rsidRPr="0092013F" w:rsidRDefault="00707A7A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Цель занятия</w:t>
      </w:r>
    </w:p>
    <w:p w14:paraId="6A4771CF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Освоить правила международной номенклатуры ИЮПАК для неорганических соединений; научиться:</w:t>
      </w:r>
    </w:p>
    <w:p w14:paraId="51E5FD7F" w14:textId="77777777" w:rsidR="00707A7A" w:rsidRPr="0092013F" w:rsidRDefault="00707A7A" w:rsidP="002707A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называть вещества по их формулам;</w:t>
      </w:r>
    </w:p>
    <w:p w14:paraId="7F3ACF2B" w14:textId="77777777" w:rsidR="00707A7A" w:rsidRPr="0092013F" w:rsidRDefault="00707A7A" w:rsidP="002707A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составлять формулы по названиям;</w:t>
      </w:r>
    </w:p>
    <w:p w14:paraId="0E2AA341" w14:textId="77777777" w:rsidR="00707A7A" w:rsidRPr="0092013F" w:rsidRDefault="00707A7A" w:rsidP="002707AE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определять класс соединения по формуле и названию.</w:t>
      </w:r>
    </w:p>
    <w:p w14:paraId="14C5A731" w14:textId="77777777" w:rsidR="00707A7A" w:rsidRPr="0092013F" w:rsidRDefault="00707A7A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Теоретические основы</w:t>
      </w:r>
    </w:p>
    <w:p w14:paraId="7DABCD93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Современная химическая номенклатура строится на правилах 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ИЮПАК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(Международный союз теоретической и прикладной химии). Для неорганических веществ выделяют следующие основные классы и принципы наименования.</w:t>
      </w:r>
    </w:p>
    <w:p w14:paraId="42FA8B3F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1. Простые вещества</w:t>
      </w:r>
    </w:p>
    <w:p w14:paraId="20BCB9B1" w14:textId="77777777" w:rsidR="00707A7A" w:rsidRPr="0092013F" w:rsidRDefault="00707A7A" w:rsidP="002707A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Металлы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называются по названию элемента: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железо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медь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).</w:t>
      </w:r>
    </w:p>
    <w:p w14:paraId="032C91EC" w14:textId="77777777" w:rsidR="00707A7A" w:rsidRPr="0092013F" w:rsidRDefault="00707A7A" w:rsidP="002707AE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Неметаллы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чаще по названию элемента: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кислород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2​),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сера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8​). Некоторые имеют традиционные названия: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озон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3​).</w:t>
      </w:r>
    </w:p>
    <w:p w14:paraId="5FE6BD4F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2. Бинарные соединения (два элемента)</w:t>
      </w:r>
    </w:p>
    <w:p w14:paraId="31F970D8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Общая схема: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«название более электроотрицательного элемента с суффиксом -ид» + «название менее электроотрицательного элемента в родительном падеже»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496AE396" w14:textId="77777777" w:rsidR="00707A7A" w:rsidRPr="0092013F" w:rsidRDefault="00707A7A" w:rsidP="002707AE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хлорид натрия;</w:t>
      </w:r>
    </w:p>
    <w:p w14:paraId="24A9D885" w14:textId="77777777" w:rsidR="00707A7A" w:rsidRPr="0092013F" w:rsidRDefault="00707A7A" w:rsidP="002707AE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MgO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оксид магния;</w:t>
      </w:r>
    </w:p>
    <w:p w14:paraId="22E436CB" w14:textId="77777777" w:rsidR="00707A7A" w:rsidRPr="0092013F" w:rsidRDefault="00707A7A" w:rsidP="002707AE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Al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сульфид алюминия.</w:t>
      </w:r>
    </w:p>
    <w:p w14:paraId="2816C05F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Если элемент имеет переменную степень окисления, она указывается в скобках римскими цифрами:</w:t>
      </w:r>
    </w:p>
    <w:p w14:paraId="0BDEBFF3" w14:textId="77777777" w:rsidR="00707A7A" w:rsidRPr="0092013F" w:rsidRDefault="00707A7A" w:rsidP="002707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оксид железа(II);</w:t>
      </w:r>
    </w:p>
    <w:p w14:paraId="7B769308" w14:textId="77777777" w:rsidR="00707A7A" w:rsidRPr="0092013F" w:rsidRDefault="00707A7A" w:rsidP="002707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оксид железа(III);</w:t>
      </w:r>
    </w:p>
    <w:p w14:paraId="0EF39E3C" w14:textId="77777777" w:rsidR="00707A7A" w:rsidRPr="0092013F" w:rsidRDefault="00707A7A" w:rsidP="002707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хлорид меди(I);</w:t>
      </w:r>
    </w:p>
    <w:p w14:paraId="330A0EE2" w14:textId="77777777" w:rsidR="00707A7A" w:rsidRPr="0092013F" w:rsidRDefault="00707A7A" w:rsidP="002707AE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CuCl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 — хлорид меди(II).</w:t>
      </w:r>
    </w:p>
    <w:p w14:paraId="23E9B897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3. Оксиды</w:t>
      </w:r>
    </w:p>
    <w:p w14:paraId="585B2D14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Названия строятся по схеме: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«оксид» + название элемента в родительном падеже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3CDD4942" w14:textId="77777777" w:rsidR="00707A7A" w:rsidRPr="0092013F" w:rsidRDefault="00707A7A" w:rsidP="002707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 — оксид углерода(IV);</w:t>
      </w:r>
    </w:p>
    <w:p w14:paraId="10503F86" w14:textId="77777777" w:rsidR="00707A7A" w:rsidRPr="0092013F" w:rsidRDefault="00707A7A" w:rsidP="002707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оксид серы(VI);</w:t>
      </w:r>
    </w:p>
    <w:p w14:paraId="71A1A349" w14:textId="77777777" w:rsidR="00707A7A" w:rsidRPr="0092013F" w:rsidRDefault="00707A7A" w:rsidP="002707AE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5​ — оксид азота(V).</w:t>
      </w:r>
    </w:p>
    <w:p w14:paraId="61021CC8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Для элементов с постоянной степенью окисления цифру можно не указывать:</w:t>
      </w:r>
    </w:p>
    <w:p w14:paraId="291708D6" w14:textId="77777777" w:rsidR="00707A7A" w:rsidRPr="0092013F" w:rsidRDefault="00707A7A" w:rsidP="002707AE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CaO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оксид кальция;</w:t>
      </w:r>
    </w:p>
    <w:p w14:paraId="73BACDF5" w14:textId="77777777" w:rsidR="00707A7A" w:rsidRPr="0092013F" w:rsidRDefault="00707A7A" w:rsidP="002707AE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оксид натрия.</w:t>
      </w:r>
    </w:p>
    <w:p w14:paraId="607C3680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4. Гидроксиды (основания)</w:t>
      </w:r>
    </w:p>
    <w:p w14:paraId="1843A824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Названия: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«гидроксид» + название металла в родительном падеже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7696262C" w14:textId="77777777" w:rsidR="00707A7A" w:rsidRPr="0092013F" w:rsidRDefault="00707A7A" w:rsidP="002707AE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гидроксид натрия;</w:t>
      </w:r>
    </w:p>
    <w:p w14:paraId="79434F8E" w14:textId="77777777" w:rsidR="00707A7A" w:rsidRPr="0092013F" w:rsidRDefault="00707A7A" w:rsidP="002707AE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Ca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)2​ — гидроксид кальция;</w:t>
      </w:r>
    </w:p>
    <w:p w14:paraId="264FF83E" w14:textId="77777777" w:rsidR="00707A7A" w:rsidRPr="0092013F" w:rsidRDefault="00707A7A" w:rsidP="002707AE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)3​ — гидроксид железа(III).</w:t>
      </w:r>
    </w:p>
    <w:p w14:paraId="64F32D86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5. Кислоты</w:t>
      </w:r>
    </w:p>
    <w:p w14:paraId="60266710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Бескислородные кислоты:</w:t>
      </w:r>
    </w:p>
    <w:p w14:paraId="3C4CB48B" w14:textId="77777777" w:rsidR="00707A7A" w:rsidRPr="0092013F" w:rsidRDefault="00707A7A" w:rsidP="002707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схема: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«водород» + название элемента с суффиксом -о + «водородная кислота»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;</w:t>
      </w:r>
    </w:p>
    <w:p w14:paraId="65B70944" w14:textId="77777777" w:rsidR="00707A7A" w:rsidRPr="0092013F" w:rsidRDefault="00707A7A" w:rsidP="002707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хлороводородная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кислота (соляная);</w:t>
      </w:r>
    </w:p>
    <w:p w14:paraId="39EB6E90" w14:textId="77777777" w:rsidR="00707A7A" w:rsidRPr="0092013F" w:rsidRDefault="00707A7A" w:rsidP="002707AE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сероводородная кислота.</w:t>
      </w:r>
    </w:p>
    <w:p w14:paraId="17FD63A1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Кислородсодержащие кислоты:</w:t>
      </w:r>
    </w:p>
    <w:p w14:paraId="6EE3DEBE" w14:textId="77777777" w:rsidR="00707A7A" w:rsidRPr="0092013F" w:rsidRDefault="00707A7A" w:rsidP="002707A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суффикс 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ная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или 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овая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высшая степень окисления: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 — серная кислота,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HNO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азотная кислота;</w:t>
      </w:r>
    </w:p>
    <w:p w14:paraId="36E51543" w14:textId="77777777" w:rsidR="00707A7A" w:rsidRPr="0092013F" w:rsidRDefault="00707A7A" w:rsidP="002707A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суффикс 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-истая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более низкая степень окисления: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сернистая кислота,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HNO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 — азотистая кислота;</w:t>
      </w:r>
    </w:p>
    <w:p w14:paraId="0D6D7719" w14:textId="77777777" w:rsidR="00707A7A" w:rsidRPr="0092013F" w:rsidRDefault="00707A7A" w:rsidP="002707AE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префиксы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мета-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и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орто-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для кислот с разным числом атомов кислорода: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HPO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метафосфорная кислота,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PO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 — ортофосфорная кислота.</w:t>
      </w:r>
    </w:p>
    <w:p w14:paraId="3B7E9FB2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6. Соли</w:t>
      </w:r>
    </w:p>
    <w:p w14:paraId="03C1508D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Средние соли:</w:t>
      </w:r>
    </w:p>
    <w:p w14:paraId="2A3BDF61" w14:textId="77777777" w:rsidR="00707A7A" w:rsidRPr="0092013F" w:rsidRDefault="00707A7A" w:rsidP="002707A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название кислотного остатка (с суффиксом 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-ид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, 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или 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ит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 + название катиона;</w:t>
      </w:r>
    </w:p>
    <w:p w14:paraId="55F561E1" w14:textId="77777777" w:rsidR="00707A7A" w:rsidRPr="0092013F" w:rsidRDefault="00707A7A" w:rsidP="002707A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хлорид натрия;</w:t>
      </w:r>
    </w:p>
    <w:p w14:paraId="41B8E62E" w14:textId="77777777" w:rsidR="00707A7A" w:rsidRPr="0092013F" w:rsidRDefault="00707A7A" w:rsidP="002707A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K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 — сульфат калия;</w:t>
      </w:r>
    </w:p>
    <w:p w14:paraId="6D634CB3" w14:textId="77777777" w:rsidR="00707A7A" w:rsidRPr="0092013F" w:rsidRDefault="00707A7A" w:rsidP="002707AE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NaNO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 — нитрит натрия.</w:t>
      </w:r>
    </w:p>
    <w:p w14:paraId="15824EA4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Кислые соли:</w:t>
      </w:r>
    </w:p>
    <w:p w14:paraId="430F945D" w14:textId="77777777" w:rsidR="00707A7A" w:rsidRPr="0092013F" w:rsidRDefault="00707A7A" w:rsidP="002707A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добавляется приставка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гидро-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(один атом H) или 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дигидро</w:t>
      </w:r>
      <w:proofErr w:type="spellEnd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(два атома H);</w:t>
      </w:r>
    </w:p>
    <w:p w14:paraId="47BB82C2" w14:textId="77777777" w:rsidR="00707A7A" w:rsidRPr="0092013F" w:rsidRDefault="00707A7A" w:rsidP="002707A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NaHCO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гидрокарбонат натрия;</w:t>
      </w:r>
    </w:p>
    <w:p w14:paraId="7F94378C" w14:textId="77777777" w:rsidR="00707A7A" w:rsidRPr="0092013F" w:rsidRDefault="00707A7A" w:rsidP="002707AE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KH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PO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4​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дигидрофосфат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калия.</w:t>
      </w:r>
    </w:p>
    <w:p w14:paraId="7423E55A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Основные соли:</w:t>
      </w:r>
    </w:p>
    <w:p w14:paraId="20229254" w14:textId="77777777" w:rsidR="00707A7A" w:rsidRPr="0092013F" w:rsidRDefault="00707A7A" w:rsidP="002707A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добавляется приставка 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гидроксо</w:t>
      </w:r>
      <w:proofErr w:type="spellEnd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(одна OH-группа) или 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дигидроксо</w:t>
      </w:r>
      <w:proofErr w:type="spellEnd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-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(две OH-группы);</w:t>
      </w:r>
    </w:p>
    <w:p w14:paraId="695451E4" w14:textId="77777777" w:rsidR="00707A7A" w:rsidRPr="0092013F" w:rsidRDefault="00707A7A" w:rsidP="002707A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CuOHCl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гидроксохлорид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меди(II);</w:t>
      </w:r>
    </w:p>
    <w:p w14:paraId="62D68C91" w14:textId="77777777" w:rsidR="00707A7A" w:rsidRPr="0092013F" w:rsidRDefault="00707A7A" w:rsidP="002707AE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3​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дигидроксонитрат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железа(III).</w:t>
      </w:r>
    </w:p>
    <w:p w14:paraId="5BDB705D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Двойные и смешанные соли:</w:t>
      </w:r>
    </w:p>
    <w:p w14:paraId="0C7289E3" w14:textId="77777777" w:rsidR="00707A7A" w:rsidRPr="0092013F" w:rsidRDefault="00707A7A" w:rsidP="002707AE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перечисляются катионы или анионы через дефис;</w:t>
      </w:r>
    </w:p>
    <w:p w14:paraId="212084BC" w14:textId="77777777" w:rsidR="00707A7A" w:rsidRPr="0092013F" w:rsidRDefault="00707A7A" w:rsidP="002707AE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KAl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4​)2​ — сульфат калия-алюминия;</w:t>
      </w:r>
    </w:p>
    <w:p w14:paraId="7790EDC5" w14:textId="77777777" w:rsidR="00707A7A" w:rsidRPr="0092013F" w:rsidRDefault="00707A7A" w:rsidP="002707AE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CaClBr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хлорид-бромид кальция.</w:t>
      </w:r>
    </w:p>
    <w:p w14:paraId="0DFE97BB" w14:textId="77777777" w:rsidR="00707A7A" w:rsidRPr="0092013F" w:rsidRDefault="00707A7A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7. Гидраты</w:t>
      </w:r>
    </w:p>
    <w:p w14:paraId="7B0F8977" w14:textId="77777777" w:rsidR="00707A7A" w:rsidRPr="0092013F" w:rsidRDefault="00707A7A" w:rsidP="002707A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начинаются со слова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«гидрат»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с указанием числа молекул воды греческим числительным;</w:t>
      </w:r>
    </w:p>
    <w:p w14:paraId="1E19A4B3" w14:textId="77777777" w:rsidR="00707A7A" w:rsidRPr="0092013F" w:rsidRDefault="00707A7A" w:rsidP="002707A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</w:t>
      </w:r>
      <w:r w:rsidRPr="0092013F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5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пентагидрат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сульфата меди(II);</w:t>
      </w:r>
    </w:p>
    <w:p w14:paraId="58D03447" w14:textId="77777777" w:rsidR="00707A7A" w:rsidRPr="0092013F" w:rsidRDefault="00707A7A" w:rsidP="002707AE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</w:t>
      </w:r>
      <w:r w:rsidRPr="0092013F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7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гептагидрат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сульфата железа(II).</w:t>
      </w:r>
    </w:p>
    <w:p w14:paraId="46726C0C" w14:textId="77777777" w:rsidR="00707A7A" w:rsidRPr="0092013F" w:rsidRDefault="00707A7A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Порядок выполнения работы</w:t>
      </w:r>
    </w:p>
    <w:p w14:paraId="2EA7E38C" w14:textId="77777777" w:rsidR="00707A7A" w:rsidRPr="0092013F" w:rsidRDefault="00707A7A" w:rsidP="002707A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Теоретическая подготовка:</w:t>
      </w:r>
    </w:p>
    <w:p w14:paraId="79D14DDE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изучите правила номенклатуры ИЮПАК для основных классов неорганических соединений;</w:t>
      </w:r>
    </w:p>
    <w:p w14:paraId="6DA53FF2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повторите классификацию неорганических веществ.</w:t>
      </w:r>
    </w:p>
    <w:p w14:paraId="77932251" w14:textId="77777777" w:rsidR="00707A7A" w:rsidRPr="0092013F" w:rsidRDefault="00707A7A" w:rsidP="002707A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Практические задания:</w:t>
      </w:r>
    </w:p>
    <w:p w14:paraId="629883EC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заданным формулам составьте названия соединений;</w:t>
      </w:r>
    </w:p>
    <w:p w14:paraId="1009D060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 заданным названиям запишите химические формулы;</w:t>
      </w:r>
    </w:p>
    <w:p w14:paraId="638BABF8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определите класс каждого соединения.</w:t>
      </w:r>
    </w:p>
    <w:p w14:paraId="005132AC" w14:textId="77777777" w:rsidR="00707A7A" w:rsidRPr="0092013F" w:rsidRDefault="00707A7A" w:rsidP="002707A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Контрольные вопросы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(для самопроверки):</w:t>
      </w:r>
    </w:p>
    <w:p w14:paraId="4611A156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Какие принципы лежат в основе номенклатуры ИЮПАК?</w:t>
      </w:r>
    </w:p>
    <w:p w14:paraId="2D674A91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Как различаются названия бескислородных и кислородсодержащих кислот?</w:t>
      </w:r>
    </w:p>
    <w:p w14:paraId="6EA47B3C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Как указать переменную степень окисления элемента в названии соединения?</w:t>
      </w:r>
    </w:p>
    <w:p w14:paraId="37188F7A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Чем отличаются названия средних, кислых и основных солей?</w:t>
      </w:r>
    </w:p>
    <w:p w14:paraId="44451DB4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Как называются гидраты солей?</w:t>
      </w:r>
    </w:p>
    <w:p w14:paraId="2A9148D3" w14:textId="77777777" w:rsidR="00707A7A" w:rsidRPr="0092013F" w:rsidRDefault="00707A7A" w:rsidP="002707AE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Оформление отчёта:</w:t>
      </w:r>
    </w:p>
    <w:p w14:paraId="22A3969A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запишите цель работы;</w:t>
      </w:r>
    </w:p>
    <w:p w14:paraId="78D56483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приведите выполненные задания с формулами и названиями;</w:t>
      </w:r>
    </w:p>
    <w:p w14:paraId="2D7DFC3D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ответьте на контрольные вопросы;</w:t>
      </w:r>
    </w:p>
    <w:p w14:paraId="5542735F" w14:textId="77777777" w:rsidR="00707A7A" w:rsidRPr="0092013F" w:rsidRDefault="00707A7A" w:rsidP="002707AE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сделайте вывод о освоенных навыках.</w:t>
      </w:r>
    </w:p>
    <w:p w14:paraId="7150DABA" w14:textId="77777777" w:rsidR="00707A7A" w:rsidRPr="0092013F" w:rsidRDefault="00707A7A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Пример задания для тренировки</w:t>
      </w:r>
    </w:p>
    <w:p w14:paraId="45E3FBE5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Даны формулы: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br/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PO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NaHSO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4​, </w:t>
      </w: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Cl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</w:t>
      </w:r>
      <w:r w:rsidRPr="0092013F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5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, 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K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3​.</w:t>
      </w:r>
    </w:p>
    <w:p w14:paraId="56435070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Требуется:</w:t>
      </w:r>
    </w:p>
    <w:p w14:paraId="6F71C721" w14:textId="77777777" w:rsidR="00707A7A" w:rsidRPr="0092013F" w:rsidRDefault="00707A7A" w:rsidP="002707A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Назвать каждое соединение.</w:t>
      </w:r>
    </w:p>
    <w:p w14:paraId="7AF13326" w14:textId="77777777" w:rsidR="00707A7A" w:rsidRPr="0092013F" w:rsidRDefault="00707A7A" w:rsidP="002707A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Определить его класс.</w:t>
      </w:r>
    </w:p>
    <w:p w14:paraId="124423E1" w14:textId="77777777" w:rsidR="00707A7A" w:rsidRPr="0092013F" w:rsidRDefault="00707A7A" w:rsidP="002707AE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Для соединений с переменной степенью окисления указать её в названии.</w:t>
      </w:r>
    </w:p>
    <w:p w14:paraId="5B2137F1" w14:textId="77777777" w:rsidR="00707A7A" w:rsidRPr="0092013F" w:rsidRDefault="00707A7A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Ответы (для самопроверки):</w:t>
      </w:r>
    </w:p>
    <w:p w14:paraId="246C0426" w14:textId="77777777" w:rsidR="00707A7A" w:rsidRPr="0092013F" w:rsidRDefault="00707A7A" w:rsidP="002707A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PO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 — ортофосфорная кислота (кислота);</w:t>
      </w:r>
    </w:p>
    <w:p w14:paraId="5EE7F959" w14:textId="77777777" w:rsidR="00707A7A" w:rsidRPr="0092013F" w:rsidRDefault="00707A7A" w:rsidP="002707A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NaHSO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 — гидросульфат натрия (кислая соль);</w:t>
      </w:r>
    </w:p>
    <w:p w14:paraId="0455B97B" w14:textId="77777777" w:rsidR="00707A7A" w:rsidRPr="0092013F" w:rsidRDefault="00707A7A" w:rsidP="002707A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Cl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2​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гидроксохлорид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железа(III) (основная соль);</w:t>
      </w:r>
    </w:p>
    <w:p w14:paraId="67B9579B" w14:textId="77777777" w:rsidR="00707A7A" w:rsidRPr="0092013F" w:rsidRDefault="00707A7A" w:rsidP="002707A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CuSO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4​</w:t>
      </w:r>
      <w:r w:rsidRPr="0092013F">
        <w:rPr>
          <w:rFonts w:ascii="Cambria Math" w:eastAsia="Times New Roman" w:hAnsi="Cambria Math" w:cs="Cambria Math"/>
          <w:spacing w:val="3"/>
          <w:sz w:val="24"/>
          <w:szCs w:val="24"/>
          <w:lang w:eastAsia="ru-RU"/>
        </w:rPr>
        <w:t>⋅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5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H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 —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пентагидрат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сульфата меди(II) (гидрат соли);</w:t>
      </w:r>
    </w:p>
    <w:p w14:paraId="4C62D0CA" w14:textId="7E643054" w:rsidR="00707A7A" w:rsidRDefault="00707A7A" w:rsidP="002707A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K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2​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eastAsia="ru-RU"/>
        </w:rPr>
        <w:t>CO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3​ — карбонат калия (средняя соль).</w:t>
      </w:r>
    </w:p>
    <w:p w14:paraId="503837B8" w14:textId="77777777" w:rsidR="00460100" w:rsidRPr="0092013F" w:rsidRDefault="00460100" w:rsidP="002707AE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64A71E25" w14:textId="7748ED81" w:rsidR="00807BA5" w:rsidRPr="0092013F" w:rsidRDefault="00807BA5" w:rsidP="002707AE">
      <w:pPr>
        <w:shd w:val="clear" w:color="auto" w:fill="FFFFFF"/>
        <w:spacing w:after="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 xml:space="preserve">ПРАКТИЧЕСКОЕ ЗАНЯТИЕ № 8. </w:t>
      </w:r>
    </w:p>
    <w:p w14:paraId="341CB72B" w14:textId="0EE43A8E" w:rsidR="00807BA5" w:rsidRPr="0092013F" w:rsidRDefault="00807BA5" w:rsidP="002707AE">
      <w:pPr>
        <w:shd w:val="clear" w:color="auto" w:fill="FFFFFF"/>
        <w:spacing w:after="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«Влияние различных факторов на скорость химической реакции»</w:t>
      </w:r>
    </w:p>
    <w:p w14:paraId="4CABC3E9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Цель занятия</w:t>
      </w:r>
    </w:p>
    <w:p w14:paraId="7487B2EF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Экспериментально исследовать, как различные факторы (природа веществ, концентрация, температура, площадь соприкосновения, катализаторы) влияют на скорость химических реакций; закрепить теоретические знания по химической кинетике.</w:t>
      </w:r>
    </w:p>
    <w:p w14:paraId="14E86D3E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Теоретическое введение</w:t>
      </w:r>
    </w:p>
    <w:p w14:paraId="33B3A516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Скорость химической реакции — это изменение концентрации реагирующих веществ или продуктов реакции за единицу времени. В общем виде для гомогенной реакции:</w:t>
      </w:r>
    </w:p>
    <w:p w14:paraId="0DD1145D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v</w:t>
      </w:r>
      <w:r w:rsidRPr="0092013F">
        <w:rPr>
          <w:rFonts w:eastAsia="Times New Roman" w:cstheme="minorHAnsi"/>
          <w:sz w:val="24"/>
          <w:szCs w:val="24"/>
          <w:lang w:eastAsia="ru-RU"/>
        </w:rPr>
        <w:t>=±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Δ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92013F">
        <w:rPr>
          <w:rFonts w:eastAsia="Times New Roman" w:cstheme="minorHAnsi"/>
          <w:sz w:val="24"/>
          <w:szCs w:val="24"/>
          <w:lang w:eastAsia="ru-RU"/>
        </w:rPr>
        <w:t>Δ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​,</w:t>
      </w:r>
    </w:p>
    <w:p w14:paraId="2906DF52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где 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v</w:t>
      </w:r>
      <w:r w:rsidRPr="0092013F">
        <w:rPr>
          <w:rFonts w:eastAsia="Times New Roman" w:cstheme="minorHAnsi"/>
          <w:sz w:val="24"/>
          <w:szCs w:val="24"/>
          <w:lang w:eastAsia="ru-RU"/>
        </w:rPr>
        <w:t> — скорость реакции (моль/(</w:t>
      </w:r>
      <w:proofErr w:type="gramStart"/>
      <w:r w:rsidRPr="0092013F">
        <w:rPr>
          <w:rFonts w:eastAsia="Times New Roman" w:cstheme="minorHAnsi"/>
          <w:sz w:val="24"/>
          <w:szCs w:val="24"/>
          <w:lang w:eastAsia="ru-RU"/>
        </w:rPr>
        <w:t>л</w:t>
      </w:r>
      <w:proofErr w:type="gramEnd"/>
      <w:r w:rsidRPr="0092013F">
        <w:rPr>
          <w:rFonts w:eastAsia="Times New Roman" w:cstheme="minorHAnsi"/>
          <w:sz w:val="24"/>
          <w:szCs w:val="24"/>
          <w:lang w:eastAsia="ru-RU"/>
        </w:rPr>
        <w:t> · с)), 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Δ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c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 — изменение концентрации (моль/л), 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Δ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 — время (с).</w:t>
      </w:r>
    </w:p>
    <w:p w14:paraId="07B214B9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Основные факторы, влияющие на скорость реакции:</w:t>
      </w:r>
    </w:p>
    <w:p w14:paraId="55D1BF11" w14:textId="77777777" w:rsidR="00807BA5" w:rsidRPr="0092013F" w:rsidRDefault="00807BA5" w:rsidP="002707A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Природа реагирующих веществ</w:t>
      </w:r>
      <w:r w:rsidRPr="0092013F">
        <w:rPr>
          <w:rFonts w:eastAsia="Times New Roman" w:cstheme="minorHAnsi"/>
          <w:sz w:val="24"/>
          <w:szCs w:val="24"/>
          <w:lang w:eastAsia="ru-RU"/>
        </w:rPr>
        <w:t> — определяется энергией активации (</w:t>
      </w:r>
      <w:proofErr w:type="spellStart"/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Ea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​): чем она ниже, тем выше скорость.</w:t>
      </w:r>
    </w:p>
    <w:p w14:paraId="6A9BE26A" w14:textId="77777777" w:rsidR="00807BA5" w:rsidRPr="0092013F" w:rsidRDefault="00807BA5" w:rsidP="002707A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Концентрация реагентов</w:t>
      </w:r>
      <w:r w:rsidRPr="0092013F">
        <w:rPr>
          <w:rFonts w:eastAsia="Times New Roman" w:cstheme="minorHAnsi"/>
          <w:sz w:val="24"/>
          <w:szCs w:val="24"/>
          <w:lang w:eastAsia="ru-RU"/>
        </w:rPr>
        <w:t> — по закону действующих масс:</w:t>
      </w:r>
    </w:p>
    <w:p w14:paraId="7949E448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v</w:t>
      </w:r>
      <w:r w:rsidRPr="0092013F">
        <w:rPr>
          <w:rFonts w:eastAsia="Times New Roman" w:cstheme="minorHAnsi"/>
          <w:sz w:val="24"/>
          <w:szCs w:val="24"/>
          <w:lang w:eastAsia="ru-RU"/>
        </w:rPr>
        <w:t>=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k</w:t>
      </w:r>
      <w:r w:rsidRPr="0092013F">
        <w:rPr>
          <w:rFonts w:ascii="Cambria Math" w:eastAsia="Times New Roman" w:hAnsi="Cambria Math" w:cs="Cambria Math"/>
          <w:sz w:val="24"/>
          <w:szCs w:val="24"/>
          <w:lang w:eastAsia="ru-RU"/>
        </w:rPr>
        <w:t>⋅</w:t>
      </w:r>
      <w:r w:rsidRPr="0092013F">
        <w:rPr>
          <w:rFonts w:eastAsia="Times New Roman" w:cstheme="minorHAnsi"/>
          <w:sz w:val="24"/>
          <w:szCs w:val="24"/>
          <w:lang w:eastAsia="ru-RU"/>
        </w:rPr>
        <w:t>[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A</w:t>
      </w:r>
      <w:r w:rsidRPr="0092013F">
        <w:rPr>
          <w:rFonts w:eastAsia="Times New Roman" w:cstheme="minorHAnsi"/>
          <w:sz w:val="24"/>
          <w:szCs w:val="24"/>
          <w:lang w:eastAsia="ru-RU"/>
        </w:rPr>
        <w:t>]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m</w:t>
      </w:r>
      <w:r w:rsidRPr="0092013F">
        <w:rPr>
          <w:rFonts w:ascii="Cambria Math" w:eastAsia="Times New Roman" w:hAnsi="Cambria Math" w:cs="Cambria Math"/>
          <w:sz w:val="24"/>
          <w:szCs w:val="24"/>
          <w:lang w:eastAsia="ru-RU"/>
        </w:rPr>
        <w:t>⋅</w:t>
      </w:r>
      <w:r w:rsidRPr="0092013F">
        <w:rPr>
          <w:rFonts w:eastAsia="Times New Roman" w:cstheme="minorHAnsi"/>
          <w:sz w:val="24"/>
          <w:szCs w:val="24"/>
          <w:lang w:eastAsia="ru-RU"/>
        </w:rPr>
        <w:t>[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B</w:t>
      </w:r>
      <w:r w:rsidRPr="0092013F">
        <w:rPr>
          <w:rFonts w:eastAsia="Times New Roman" w:cstheme="minorHAnsi"/>
          <w:sz w:val="24"/>
          <w:szCs w:val="24"/>
          <w:lang w:eastAsia="ru-RU"/>
        </w:rPr>
        <w:t>]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n</w:t>
      </w:r>
      <w:r w:rsidRPr="0092013F">
        <w:rPr>
          <w:rFonts w:eastAsia="Times New Roman" w:cstheme="minorHAnsi"/>
          <w:sz w:val="24"/>
          <w:szCs w:val="24"/>
          <w:lang w:eastAsia="ru-RU"/>
        </w:rPr>
        <w:t>,</w:t>
      </w:r>
    </w:p>
    <w:p w14:paraId="22C78DF4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где 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k</w:t>
      </w:r>
      <w:r w:rsidRPr="0092013F">
        <w:rPr>
          <w:rFonts w:eastAsia="Times New Roman" w:cstheme="minorHAnsi"/>
          <w:sz w:val="24"/>
          <w:szCs w:val="24"/>
          <w:lang w:eastAsia="ru-RU"/>
        </w:rPr>
        <w:t> — константа скорости, [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A</w:t>
      </w:r>
      <w:r w:rsidRPr="0092013F">
        <w:rPr>
          <w:rFonts w:eastAsia="Times New Roman" w:cstheme="minorHAnsi"/>
          <w:sz w:val="24"/>
          <w:szCs w:val="24"/>
          <w:lang w:eastAsia="ru-RU"/>
        </w:rPr>
        <w:t>],[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B</w:t>
      </w:r>
      <w:r w:rsidRPr="0092013F">
        <w:rPr>
          <w:rFonts w:eastAsia="Times New Roman" w:cstheme="minorHAnsi"/>
          <w:sz w:val="24"/>
          <w:szCs w:val="24"/>
          <w:lang w:eastAsia="ru-RU"/>
        </w:rPr>
        <w:t>] — концентрации, </w:t>
      </w:r>
      <w:proofErr w:type="spellStart"/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m</w:t>
      </w:r>
      <w:r w:rsidRPr="0092013F">
        <w:rPr>
          <w:rFonts w:eastAsia="Times New Roman" w:cstheme="minorHAnsi"/>
          <w:sz w:val="24"/>
          <w:szCs w:val="24"/>
          <w:lang w:eastAsia="ru-RU"/>
        </w:rPr>
        <w:t>,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n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 — порядки реакции.</w:t>
      </w:r>
    </w:p>
    <w:p w14:paraId="5C9D7D6A" w14:textId="77777777" w:rsidR="00807BA5" w:rsidRPr="0092013F" w:rsidRDefault="00807BA5" w:rsidP="002707A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Температура</w:t>
      </w:r>
      <w:r w:rsidRPr="0092013F">
        <w:rPr>
          <w:rFonts w:eastAsia="Times New Roman" w:cstheme="minorHAnsi"/>
          <w:sz w:val="24"/>
          <w:szCs w:val="24"/>
          <w:lang w:eastAsia="ru-RU"/>
        </w:rPr>
        <w:t> — по правилу Вант</w:t>
      </w:r>
      <w:r w:rsidRPr="0092013F">
        <w:rPr>
          <w:rFonts w:eastAsia="Times New Roman" w:cstheme="minorHAnsi"/>
          <w:sz w:val="24"/>
          <w:szCs w:val="24"/>
          <w:lang w:eastAsia="ru-RU"/>
        </w:rPr>
        <w:noBreakHyphen/>
        <w:t>Гоффа: при повышении температуры на 10 °C скорость возрастает в 2–4 раза:</w:t>
      </w:r>
    </w:p>
    <w:p w14:paraId="20E1390E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vt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​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vt</w:t>
      </w:r>
      <w:r w:rsidRPr="0092013F">
        <w:rPr>
          <w:rFonts w:eastAsia="Times New Roman" w:cstheme="minorHAnsi"/>
          <w:sz w:val="24"/>
          <w:szCs w:val="24"/>
          <w:lang w:eastAsia="ru-RU"/>
        </w:rPr>
        <w:t>+10​​=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γ</w:t>
      </w:r>
      <w:r w:rsidRPr="0092013F">
        <w:rPr>
          <w:rFonts w:eastAsia="Times New Roman" w:cstheme="minorHAnsi"/>
          <w:sz w:val="24"/>
          <w:szCs w:val="24"/>
          <w:lang w:eastAsia="ru-RU"/>
        </w:rPr>
        <w:t>,</w:t>
      </w:r>
    </w:p>
    <w:p w14:paraId="7B5696FD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где 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γ</w:t>
      </w:r>
      <w:r w:rsidRPr="0092013F">
        <w:rPr>
          <w:rFonts w:eastAsia="Times New Roman" w:cstheme="minorHAnsi"/>
          <w:sz w:val="24"/>
          <w:szCs w:val="24"/>
          <w:lang w:eastAsia="ru-RU"/>
        </w:rPr>
        <w:t> — температурный коэффициент (2 ≤ 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γ</w:t>
      </w:r>
      <w:r w:rsidRPr="0092013F">
        <w:rPr>
          <w:rFonts w:eastAsia="Times New Roman" w:cstheme="minorHAnsi"/>
          <w:sz w:val="24"/>
          <w:szCs w:val="24"/>
          <w:lang w:eastAsia="ru-RU"/>
        </w:rPr>
        <w:t> ≤ 4).</w:t>
      </w:r>
    </w:p>
    <w:p w14:paraId="43EB5DFF" w14:textId="77777777" w:rsidR="00807BA5" w:rsidRPr="0092013F" w:rsidRDefault="00807BA5" w:rsidP="002707A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Площадь соприкосновения фаз</w:t>
      </w:r>
      <w:r w:rsidRPr="0092013F">
        <w:rPr>
          <w:rFonts w:eastAsia="Times New Roman" w:cstheme="minorHAnsi"/>
          <w:sz w:val="24"/>
          <w:szCs w:val="24"/>
          <w:lang w:eastAsia="ru-RU"/>
        </w:rPr>
        <w:t> (для гетерогенных реакций) — чем больше поверхность, тем выше скорость.</w:t>
      </w:r>
    </w:p>
    <w:p w14:paraId="3781E3AB" w14:textId="77777777" w:rsidR="00807BA5" w:rsidRPr="0092013F" w:rsidRDefault="00807BA5" w:rsidP="002707AE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Катализаторы</w:t>
      </w:r>
      <w:r w:rsidRPr="0092013F">
        <w:rPr>
          <w:rFonts w:eastAsia="Times New Roman" w:cstheme="minorHAnsi"/>
          <w:sz w:val="24"/>
          <w:szCs w:val="24"/>
          <w:lang w:eastAsia="ru-RU"/>
        </w:rPr>
        <w:t> — снижают энергию активации, ускоряя реакцию, но не расходуются.</w:t>
      </w:r>
    </w:p>
    <w:p w14:paraId="0D07DD68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Оборудование и реактивы</w:t>
      </w:r>
    </w:p>
    <w:p w14:paraId="01C5A0CC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пробирки, штатив, держатель;</w:t>
      </w:r>
    </w:p>
    <w:p w14:paraId="15B66690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спиртовка, спички;</w:t>
      </w:r>
    </w:p>
    <w:p w14:paraId="11895B7D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гранулы и порошок цинка;</w:t>
      </w:r>
    </w:p>
    <w:p w14:paraId="5D87853A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раствор H₂SO₄ (10 %);</w:t>
      </w:r>
    </w:p>
    <w:p w14:paraId="330EF277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 xml:space="preserve">порошок 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CuO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;</w:t>
      </w:r>
    </w:p>
    <w:p w14:paraId="5F788463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пероксид водорода (H₂O₂);</w:t>
      </w:r>
    </w:p>
    <w:p w14:paraId="2D7BBCE8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MnO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₂ (катализатор);</w:t>
      </w:r>
    </w:p>
    <w:p w14:paraId="7F0ADC2E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мел (кусок и порошок);</w:t>
      </w:r>
    </w:p>
    <w:p w14:paraId="5EADD0FD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железный гвоздь;</w:t>
      </w:r>
    </w:p>
    <w:p w14:paraId="4D37528D" w14:textId="77777777" w:rsidR="00807BA5" w:rsidRPr="0092013F" w:rsidRDefault="00807BA5" w:rsidP="002707AE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 xml:space="preserve"> (р-р).</w:t>
      </w:r>
    </w:p>
    <w:p w14:paraId="5E66C07D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Ход работы</w:t>
      </w:r>
    </w:p>
    <w:p w14:paraId="26F37060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Опыт 1. Влияние природы реагирующих веществ</w:t>
      </w:r>
    </w:p>
    <w:p w14:paraId="642ADB1B" w14:textId="77777777" w:rsidR="00807BA5" w:rsidRPr="0092013F" w:rsidRDefault="00807BA5" w:rsidP="002707AE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две пробирки поместите:</w:t>
      </w:r>
    </w:p>
    <w:p w14:paraId="5B24788B" w14:textId="77777777" w:rsidR="00807BA5" w:rsidRPr="0092013F" w:rsidRDefault="00807BA5" w:rsidP="002707AE">
      <w:pPr>
        <w:numPr>
          <w:ilvl w:val="1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первую — гранулу цинка;</w:t>
      </w:r>
    </w:p>
    <w:p w14:paraId="21314F41" w14:textId="77777777" w:rsidR="00807BA5" w:rsidRPr="0092013F" w:rsidRDefault="00807BA5" w:rsidP="002707AE">
      <w:pPr>
        <w:numPr>
          <w:ilvl w:val="1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во вторую — железный гвоздь.</w:t>
      </w:r>
    </w:p>
    <w:p w14:paraId="7BBA3385" w14:textId="77777777" w:rsidR="00807BA5" w:rsidRPr="0092013F" w:rsidRDefault="00807BA5" w:rsidP="002707AE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Добавьте в обе пробирки по 2 мл 10 % раствора H₂SO₄.</w:t>
      </w:r>
    </w:p>
    <w:p w14:paraId="31577D63" w14:textId="77777777" w:rsidR="00807BA5" w:rsidRPr="0092013F" w:rsidRDefault="00807BA5" w:rsidP="002707AE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Наблюдайте интенсивность выделения газа (H₂).</w:t>
      </w:r>
    </w:p>
    <w:p w14:paraId="0472136A" w14:textId="77777777" w:rsidR="00807BA5" w:rsidRPr="0092013F" w:rsidRDefault="00807BA5" w:rsidP="002707AE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Запишите уравнения реакций:</w:t>
      </w:r>
    </w:p>
    <w:p w14:paraId="275F71D2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z w:val="24"/>
          <w:szCs w:val="24"/>
          <w:lang w:val="en-US" w:eastAsia="ru-RU"/>
        </w:rPr>
        <w:t>Zn+H2​SO4​→ZnSO4​+H2​↑Fe+H2​SO4​→FeSO4​+H2​↑</w:t>
      </w:r>
    </w:p>
    <w:p w14:paraId="139E547E" w14:textId="77777777" w:rsidR="00807BA5" w:rsidRPr="0092013F" w:rsidRDefault="00807BA5" w:rsidP="002707AE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Сделайте вывод: какой металл реагирует активнее и почему.</w:t>
      </w:r>
    </w:p>
    <w:p w14:paraId="3C1C1906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Опыт 2. Влияние концентрации реагентов</w:t>
      </w:r>
    </w:p>
    <w:p w14:paraId="1CF8DE50" w14:textId="77777777" w:rsidR="00807BA5" w:rsidRPr="0092013F" w:rsidRDefault="00807BA5" w:rsidP="002707AE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две пробирки налейте:</w:t>
      </w:r>
    </w:p>
    <w:p w14:paraId="12756274" w14:textId="77777777" w:rsidR="00807BA5" w:rsidRPr="0092013F" w:rsidRDefault="00807BA5" w:rsidP="002707AE">
      <w:pPr>
        <w:numPr>
          <w:ilvl w:val="1"/>
          <w:numId w:val="4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первую — 2 мл 10 % H₂SO₄;</w:t>
      </w:r>
    </w:p>
    <w:p w14:paraId="3C4EC93E" w14:textId="77777777" w:rsidR="00807BA5" w:rsidRPr="0092013F" w:rsidRDefault="00807BA5" w:rsidP="002707AE">
      <w:pPr>
        <w:numPr>
          <w:ilvl w:val="1"/>
          <w:numId w:val="4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во вторую — 1 мл 10 % H₂SO₄ + 1 мл H₂O (разбавление вдвое).</w:t>
      </w:r>
    </w:p>
    <w:p w14:paraId="358B25D7" w14:textId="77777777" w:rsidR="00807BA5" w:rsidRPr="0092013F" w:rsidRDefault="00807BA5" w:rsidP="002707AE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каждую пробирку добавьте по грануле цинка.</w:t>
      </w:r>
    </w:p>
    <w:p w14:paraId="36378C89" w14:textId="77777777" w:rsidR="00807BA5" w:rsidRPr="0092013F" w:rsidRDefault="00807BA5" w:rsidP="002707AE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Сравните скорость выделения H₂.</w:t>
      </w:r>
    </w:p>
    <w:p w14:paraId="0C173F09" w14:textId="77777777" w:rsidR="00807BA5" w:rsidRPr="0092013F" w:rsidRDefault="00807BA5" w:rsidP="002707AE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Объясните результат с точки зрения закона действующих масс.</w:t>
      </w:r>
    </w:p>
    <w:p w14:paraId="72D9F8E2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Опыт 3. Влияние площади соприкосновения</w:t>
      </w:r>
    </w:p>
    <w:p w14:paraId="2F2DF448" w14:textId="77777777" w:rsidR="00807BA5" w:rsidRPr="0092013F" w:rsidRDefault="00807BA5" w:rsidP="002707AE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две пробирки налейте по 2 мл 10 % H₂SO₄.</w:t>
      </w:r>
    </w:p>
    <w:p w14:paraId="11014381" w14:textId="77777777" w:rsidR="00807BA5" w:rsidRPr="0092013F" w:rsidRDefault="00807BA5" w:rsidP="002707AE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первую пробирку поместите кусок мела (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CaCO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₃), во вторую — порошок мела.</w:t>
      </w:r>
    </w:p>
    <w:p w14:paraId="78875B11" w14:textId="77777777" w:rsidR="00807BA5" w:rsidRPr="0092013F" w:rsidRDefault="00807BA5" w:rsidP="002707AE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Наблюдайте интенсивность выделения CO₂.</w:t>
      </w:r>
    </w:p>
    <w:p w14:paraId="7BBD85A5" w14:textId="77777777" w:rsidR="00807BA5" w:rsidRPr="0092013F" w:rsidRDefault="00807BA5" w:rsidP="002707AE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Запишите уравнение:</w:t>
      </w:r>
    </w:p>
    <w:p w14:paraId="30BD0F7E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z w:val="24"/>
          <w:szCs w:val="24"/>
          <w:lang w:val="en-US" w:eastAsia="ru-RU"/>
        </w:rPr>
        <w:t>CaCO3​+H2​SO4​→CaSO4​+H2​O+CO2​↑</w:t>
      </w:r>
    </w:p>
    <w:p w14:paraId="600814B0" w14:textId="77777777" w:rsidR="00807BA5" w:rsidRPr="0092013F" w:rsidRDefault="00807BA5" w:rsidP="002707AE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Сделайте вывод о роли степени измельчения.</w:t>
      </w:r>
    </w:p>
    <w:p w14:paraId="310E7B74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Опыт 4. Влияние температуры</w:t>
      </w:r>
    </w:p>
    <w:p w14:paraId="13A2F0FA" w14:textId="77777777" w:rsidR="00807BA5" w:rsidRPr="0092013F" w:rsidRDefault="00807BA5" w:rsidP="002707AE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 xml:space="preserve">В две пробирки поместите по 1 г порошка 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CuO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.</w:t>
      </w:r>
    </w:p>
    <w:p w14:paraId="6D036682" w14:textId="77777777" w:rsidR="00807BA5" w:rsidRPr="0092013F" w:rsidRDefault="00807BA5" w:rsidP="002707AE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Добавьте в каждую по 2 мл 10 % H₂SO₄.</w:t>
      </w:r>
    </w:p>
    <w:p w14:paraId="36807234" w14:textId="77777777" w:rsidR="00807BA5" w:rsidRPr="0092013F" w:rsidRDefault="00807BA5" w:rsidP="002707AE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Первую пробирку оставьте при комнатной температуре, вторую нагрейте на спиртовке.</w:t>
      </w:r>
    </w:p>
    <w:p w14:paraId="78A9FACC" w14:textId="77777777" w:rsidR="00807BA5" w:rsidRPr="0092013F" w:rsidRDefault="00807BA5" w:rsidP="002707AE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 xml:space="preserve">Сравните время появления голубого окраса (образование 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CuSO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₄).</w:t>
      </w:r>
    </w:p>
    <w:p w14:paraId="2C075002" w14:textId="77777777" w:rsidR="00807BA5" w:rsidRPr="0092013F" w:rsidRDefault="00807BA5" w:rsidP="002707AE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Объясните результат, используя правило Вант</w:t>
      </w:r>
      <w:r w:rsidRPr="0092013F">
        <w:rPr>
          <w:rFonts w:eastAsia="Times New Roman" w:cstheme="minorHAnsi"/>
          <w:sz w:val="24"/>
          <w:szCs w:val="24"/>
          <w:lang w:eastAsia="ru-RU"/>
        </w:rPr>
        <w:noBreakHyphen/>
        <w:t>Гоффа.</w:t>
      </w:r>
    </w:p>
    <w:p w14:paraId="2F9525C8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Опыт 5. Влияние катализатора</w:t>
      </w:r>
    </w:p>
    <w:p w14:paraId="07D74752" w14:textId="77777777" w:rsidR="00807BA5" w:rsidRPr="0092013F" w:rsidRDefault="00807BA5" w:rsidP="002707AE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две пробирки налейте по 2 мл H₂O₂.</w:t>
      </w:r>
    </w:p>
    <w:p w14:paraId="68D7CA36" w14:textId="77777777" w:rsidR="00807BA5" w:rsidRPr="0092013F" w:rsidRDefault="00807BA5" w:rsidP="002707AE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 xml:space="preserve">В первую пробирку добавьте немного 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MnO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₂, во вторую — не добавляйте.</w:t>
      </w:r>
    </w:p>
    <w:p w14:paraId="39756703" w14:textId="77777777" w:rsidR="00807BA5" w:rsidRPr="0092013F" w:rsidRDefault="00807BA5" w:rsidP="002707AE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Наблюдайте выделение O₂ (тлеющая лучинка).</w:t>
      </w:r>
    </w:p>
    <w:p w14:paraId="67FDBF6B" w14:textId="77777777" w:rsidR="00807BA5" w:rsidRPr="0092013F" w:rsidRDefault="00807BA5" w:rsidP="002707AE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Запишите уравнение:</w:t>
      </w:r>
    </w:p>
    <w:p w14:paraId="0CA56A34" w14:textId="77777777" w:rsidR="00807BA5" w:rsidRPr="0092013F" w:rsidRDefault="00807BA5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2H2​O2​MnO2​​2H2​O+O2​↑</w:t>
      </w:r>
    </w:p>
    <w:p w14:paraId="40E809CF" w14:textId="77777777" w:rsidR="00807BA5" w:rsidRPr="0092013F" w:rsidRDefault="00807BA5" w:rsidP="002707AE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 xml:space="preserve">Сделайте вывод о роли </w:t>
      </w:r>
      <w:proofErr w:type="spellStart"/>
      <w:r w:rsidRPr="0092013F">
        <w:rPr>
          <w:rFonts w:eastAsia="Times New Roman" w:cstheme="minorHAnsi"/>
          <w:sz w:val="24"/>
          <w:szCs w:val="24"/>
          <w:lang w:eastAsia="ru-RU"/>
        </w:rPr>
        <w:t>MnO</w:t>
      </w:r>
      <w:proofErr w:type="spellEnd"/>
      <w:r w:rsidRPr="0092013F">
        <w:rPr>
          <w:rFonts w:eastAsia="Times New Roman" w:cstheme="minorHAnsi"/>
          <w:sz w:val="24"/>
          <w:szCs w:val="24"/>
          <w:lang w:eastAsia="ru-RU"/>
        </w:rPr>
        <w:t>₂.</w:t>
      </w:r>
    </w:p>
    <w:p w14:paraId="20CD1787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Оформление отчёта</w:t>
      </w:r>
    </w:p>
    <w:p w14:paraId="770C5AE6" w14:textId="77777777" w:rsidR="00807BA5" w:rsidRPr="0092013F" w:rsidRDefault="00807BA5" w:rsidP="002707AE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Для каждого опыта:</w:t>
      </w:r>
    </w:p>
    <w:p w14:paraId="300826FC" w14:textId="77777777" w:rsidR="00807BA5" w:rsidRPr="0092013F" w:rsidRDefault="00807BA5" w:rsidP="002707AE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запишите наблюдения;</w:t>
      </w:r>
    </w:p>
    <w:p w14:paraId="43CC6E15" w14:textId="77777777" w:rsidR="00807BA5" w:rsidRPr="0092013F" w:rsidRDefault="00807BA5" w:rsidP="002707AE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приведите уравнения реакций;</w:t>
      </w:r>
    </w:p>
    <w:p w14:paraId="14A801FC" w14:textId="77777777" w:rsidR="00807BA5" w:rsidRPr="0092013F" w:rsidRDefault="00807BA5" w:rsidP="002707AE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сформулируйте вывод о влиянии фактора.</w:t>
      </w:r>
    </w:p>
    <w:p w14:paraId="0C60D8AC" w14:textId="77777777" w:rsidR="00807BA5" w:rsidRPr="0092013F" w:rsidRDefault="00807BA5" w:rsidP="002707AE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Обобщите результаты: составьте таблицу «Факторы и их влияние на скорость реакции».</w:t>
      </w:r>
    </w:p>
    <w:p w14:paraId="7A64F3D5" w14:textId="77777777" w:rsidR="00807BA5" w:rsidRPr="0092013F" w:rsidRDefault="00807BA5" w:rsidP="002707AE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Ответьте на вопросы:</w:t>
      </w:r>
    </w:p>
    <w:p w14:paraId="0DEB18CF" w14:textId="77777777" w:rsidR="00807BA5" w:rsidRPr="0092013F" w:rsidRDefault="00807BA5" w:rsidP="002707AE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Почему измельчение твёрдых реагентов ускоряет реакцию?</w:t>
      </w:r>
    </w:p>
    <w:p w14:paraId="0F237C5E" w14:textId="77777777" w:rsidR="00807BA5" w:rsidRPr="0092013F" w:rsidRDefault="00807BA5" w:rsidP="002707AE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Как изменится скорость реакции при повышении температуры на 30 °C, если </w:t>
      </w:r>
      <w:r w:rsidRPr="0092013F">
        <w:rPr>
          <w:rFonts w:eastAsia="Times New Roman" w:cstheme="minorHAnsi"/>
          <w:i/>
          <w:iCs/>
          <w:sz w:val="24"/>
          <w:szCs w:val="24"/>
          <w:lang w:eastAsia="ru-RU"/>
        </w:rPr>
        <w:t>γ</w:t>
      </w:r>
      <w:r w:rsidRPr="0092013F">
        <w:rPr>
          <w:rFonts w:eastAsia="Times New Roman" w:cstheme="minorHAnsi"/>
          <w:sz w:val="24"/>
          <w:szCs w:val="24"/>
          <w:lang w:eastAsia="ru-RU"/>
        </w:rPr>
        <w:t>=3?</w:t>
      </w:r>
    </w:p>
    <w:p w14:paraId="5F66DA58" w14:textId="77777777" w:rsidR="00807BA5" w:rsidRPr="0092013F" w:rsidRDefault="00807BA5" w:rsidP="002707AE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Приведите примеры использования катализаторов в промышленности.</w:t>
      </w:r>
    </w:p>
    <w:p w14:paraId="07D344A7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Техника безопасности</w:t>
      </w:r>
    </w:p>
    <w:p w14:paraId="4EFD769C" w14:textId="77777777" w:rsidR="00807BA5" w:rsidRPr="0092013F" w:rsidRDefault="00807BA5" w:rsidP="002707AE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Работайте с кислотами в перчатках.</w:t>
      </w:r>
    </w:p>
    <w:p w14:paraId="6CBC247F" w14:textId="77777777" w:rsidR="00807BA5" w:rsidRPr="0092013F" w:rsidRDefault="00807BA5" w:rsidP="002707AE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При нагревании направляйте пробирку от себя.</w:t>
      </w:r>
    </w:p>
    <w:p w14:paraId="08D11693" w14:textId="77777777" w:rsidR="00807BA5" w:rsidRPr="0092013F" w:rsidRDefault="00807BA5" w:rsidP="002707AE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Не вдыхайте газы, выделяющиеся в реакциях.</w:t>
      </w:r>
    </w:p>
    <w:p w14:paraId="585BB162" w14:textId="77777777" w:rsidR="00807BA5" w:rsidRPr="0092013F" w:rsidRDefault="00807BA5" w:rsidP="002707AE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Утилизируйте реактивы согласно инструкции.</w:t>
      </w:r>
    </w:p>
    <w:p w14:paraId="50B0EE58" w14:textId="77777777" w:rsidR="00807BA5" w:rsidRPr="0092013F" w:rsidRDefault="00807BA5" w:rsidP="002707AE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Контрольные вопросы</w:t>
      </w:r>
    </w:p>
    <w:p w14:paraId="2EB47578" w14:textId="77777777" w:rsidR="00807BA5" w:rsidRPr="0092013F" w:rsidRDefault="00807BA5" w:rsidP="002707AE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Что такое энергия активации? Как она связана со скоростью реакции?</w:t>
      </w:r>
    </w:p>
    <w:p w14:paraId="5C0B4BB7" w14:textId="77777777" w:rsidR="00807BA5" w:rsidRPr="0092013F" w:rsidRDefault="00807BA5" w:rsidP="002707AE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Почему закон действующих масс не учитывает концентрацию твёрдых веществ?</w:t>
      </w:r>
    </w:p>
    <w:p w14:paraId="3864A47E" w14:textId="77777777" w:rsidR="00807BA5" w:rsidRPr="0092013F" w:rsidRDefault="00807BA5" w:rsidP="002707AE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Приведите пример реакции, скорость которой не зависит от температуры.</w:t>
      </w:r>
    </w:p>
    <w:p w14:paraId="080736AA" w14:textId="77777777" w:rsidR="00807BA5" w:rsidRPr="0092013F" w:rsidRDefault="00807BA5" w:rsidP="002707AE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Как можно замедлить коррозию металлов, используя знания о кинетике?</w:t>
      </w:r>
    </w:p>
    <w:p w14:paraId="17C8D6C6" w14:textId="1D4C8938" w:rsidR="00807BA5" w:rsidRPr="0092013F" w:rsidRDefault="00807BA5" w:rsidP="002707AE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z w:val="24"/>
          <w:szCs w:val="24"/>
          <w:lang w:eastAsia="ru-RU"/>
        </w:rPr>
      </w:pPr>
      <w:r w:rsidRPr="0092013F">
        <w:rPr>
          <w:rFonts w:eastAsia="Times New Roman" w:cstheme="minorHAnsi"/>
          <w:sz w:val="24"/>
          <w:szCs w:val="24"/>
          <w:lang w:eastAsia="ru-RU"/>
        </w:rPr>
        <w:t>В чём отличие катализатора от инициатора?</w:t>
      </w:r>
    </w:p>
    <w:p w14:paraId="1C38E3F1" w14:textId="77777777" w:rsidR="00E17EED" w:rsidRPr="0092013F" w:rsidRDefault="00E17EED" w:rsidP="002707AE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14:paraId="4050435F" w14:textId="36A6CE58" w:rsidR="00E17EED" w:rsidRPr="0092013F" w:rsidRDefault="00E17EED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>ЛАБОРАТОРНОЕ ЗАНЯТИЕ №5</w:t>
      </w:r>
    </w:p>
    <w:p w14:paraId="38197848" w14:textId="4D8D49AD" w:rsidR="00E17EED" w:rsidRPr="0092013F" w:rsidRDefault="00E17EED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«Приготовление растворов».</w:t>
      </w:r>
    </w:p>
    <w:p w14:paraId="02FFEEDF" w14:textId="73B6EBD9" w:rsidR="004D64B4" w:rsidRPr="0092013F" w:rsidRDefault="004D64B4" w:rsidP="002707AE">
      <w:pPr>
        <w:spacing w:after="0" w:line="240" w:lineRule="auto"/>
        <w:rPr>
          <w:rFonts w:cstheme="minorHAnsi"/>
          <w:b/>
          <w:sz w:val="24"/>
          <w:szCs w:val="24"/>
        </w:rPr>
      </w:pPr>
      <w:r w:rsidRPr="0092013F">
        <w:rPr>
          <w:rFonts w:cstheme="minorHAnsi"/>
          <w:b/>
          <w:sz w:val="24"/>
          <w:szCs w:val="24"/>
        </w:rPr>
        <w:t>Цель урока:</w:t>
      </w:r>
    </w:p>
    <w:p w14:paraId="2F7B9CE1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Закрепить умения обучающихся пользоваться понятием массовой доли растворенного вещества для расчетов и научить практически приготавливать растворы.</w:t>
      </w:r>
    </w:p>
    <w:p w14:paraId="343E429A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Приготовить три раствора заданной концентрации путем растворения твердого вещества в воде, разбавления раствора и добавления твердого вещества к имеющемуся раствору</w:t>
      </w:r>
    </w:p>
    <w:p w14:paraId="538DD6C6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Планируемые результаты обучения</w:t>
      </w:r>
    </w:p>
    <w:p w14:paraId="47E60982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Предметные.</w:t>
      </w:r>
    </w:p>
    <w:p w14:paraId="44717009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Уметь приготавливать раствор с определённой массовой долей растворённого вещества.</w:t>
      </w:r>
    </w:p>
    <w:p w14:paraId="4EE3D253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Метапредметные.</w:t>
      </w:r>
    </w:p>
    <w:p w14:paraId="05B4E25B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Формировать умения самостоятельно планировать пути достижения целей, осознанно выбирать наиболее эффективные способы исследовательских задач.</w:t>
      </w:r>
    </w:p>
    <w:p w14:paraId="075C5DBB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Личностные.</w:t>
      </w:r>
    </w:p>
    <w:p w14:paraId="60AB3AE2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Формировать ответственное отношение к учению, готовность и способность к саморазвитию и самообразованию.</w:t>
      </w:r>
    </w:p>
    <w:p w14:paraId="23FED389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Использование практических несложных экспериментов для доказательства выдвигаемых предположений; описание результатов этой работы</w:t>
      </w:r>
    </w:p>
    <w:p w14:paraId="0205E3AC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Коммуникативные.</w:t>
      </w:r>
    </w:p>
    <w:p w14:paraId="7BB68F43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Формирование умения работать в парах.</w:t>
      </w:r>
    </w:p>
    <w:p w14:paraId="25A2E9B0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Тип урока: комбинированный.</w:t>
      </w:r>
    </w:p>
    <w:p w14:paraId="72D460B9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Методы: беседа, устный опрос, организация выполнения практической работы, решение задач.</w:t>
      </w:r>
    </w:p>
    <w:p w14:paraId="1767A99E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Реактивы и оборудование: Весы, стаканы, мерный цилиндр, стеклянная палочка, вода, поваренная соль, сода.</w:t>
      </w:r>
    </w:p>
    <w:p w14:paraId="7EE2E2DE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612661FF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План урока</w:t>
      </w:r>
    </w:p>
    <w:p w14:paraId="0F323752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Организационный момент(1-2 мин).</w:t>
      </w:r>
    </w:p>
    <w:p w14:paraId="1480F845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Инструктаж по ТБ (5 мин).</w:t>
      </w:r>
    </w:p>
    <w:p w14:paraId="32C11A60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Выполнение практической работы (работа в группах, 30мин.).</w:t>
      </w:r>
    </w:p>
    <w:p w14:paraId="351DAE44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Подведение итогов, домашнее задание (2 мин.).</w:t>
      </w:r>
    </w:p>
    <w:p w14:paraId="4EB334ED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Ход урока</w:t>
      </w:r>
    </w:p>
    <w:p w14:paraId="4C025A37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114BBBF6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I. Организационный момент (1-2 мин)</w:t>
      </w:r>
    </w:p>
    <w:p w14:paraId="217686E3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Повторение основных понятий: раствор, гидраты, взвесь, суспензия, эмульсия, растворимость, насыщенные и ненасыщенные растворы.</w:t>
      </w:r>
    </w:p>
    <w:p w14:paraId="17BE5D0C" w14:textId="77777777" w:rsidR="00460100" w:rsidRDefault="00460100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30444731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II. Инструктаж по ТБ</w:t>
      </w:r>
    </w:p>
    <w:p w14:paraId="466BEDE1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Перед взвешиванием проверьте техническое состояние весов, включите весы.</w:t>
      </w:r>
    </w:p>
    <w:p w14:paraId="3591AABA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Перед началом работы проверьте, находятся ли весы в равновесии, если нет, уравновесьте их с помощью бумаги.</w:t>
      </w:r>
    </w:p>
    <w:p w14:paraId="304F812E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Не кладите вещество на чашу весов! Когда взвесите лист бумаги, запишите его вес.</w:t>
      </w:r>
    </w:p>
    <w:p w14:paraId="751B92DB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 лист бумаги насыпьте хлорид натрия при помощи шпателя или химической ложки.</w:t>
      </w:r>
    </w:p>
    <w:p w14:paraId="3DDDD0E6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Прибавьте вес бумаги к массе соли. Аккуратно пересыпьте в химический стакан.</w:t>
      </w:r>
    </w:p>
    <w:p w14:paraId="01A3CC6B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По окончании взвешивания выключите весы. Протрите весы.</w:t>
      </w:r>
    </w:p>
    <w:p w14:paraId="03E5D594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Мерные цилиндры - стеклянные сосуды с нанесенными на наружной стенке делениями, указывающими объем в миллилитрах. В системе СИ объем выражают в кубических метрах или его кратных долях (см3, дм3). Мерная посуда градуирована в миллилитрах (мл) или литрах (л) (1 мл соответствует 1 см3; 1 л = 1 дм3).</w:t>
      </w:r>
    </w:p>
    <w:p w14:paraId="233F44CB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4D3EDD4B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Чтобы правильно отмерить измерительным цилиндром необходимый объем воды, её наливают так, чтобы нижний край мениска находился на уровне необходимого деления цилиндра.</w:t>
      </w:r>
    </w:p>
    <w:p w14:paraId="7FBC73FA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При измерении объемов необходимо, чтобы глаз наблюдателя находился на одной горизонтальной линии с нижним мениском жидкости. Нижний мениск жидкости должен быть на одном уровне с меткой.</w:t>
      </w:r>
    </w:p>
    <w:p w14:paraId="7BBA2B5D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III. Оформление практической работы в тетрадях</w:t>
      </w:r>
    </w:p>
    <w:p w14:paraId="301E7E34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Приготовление 40 г 5% раствора поваренной соли (хлорида натрия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).</w:t>
      </w:r>
    </w:p>
    <w:p w14:paraId="1CDC6EA1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Приготовление 2% р-</w:t>
      </w:r>
      <w:proofErr w:type="spellStart"/>
      <w:r w:rsidRPr="0092013F">
        <w:rPr>
          <w:rFonts w:cstheme="minorHAnsi"/>
          <w:bCs/>
          <w:sz w:val="24"/>
          <w:szCs w:val="24"/>
        </w:rPr>
        <w:t>ра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хлорида натрия из предыдущего раствора.</w:t>
      </w:r>
    </w:p>
    <w:p w14:paraId="4F8CD2E1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Приготовление 10% р-</w:t>
      </w:r>
      <w:proofErr w:type="spellStart"/>
      <w:r w:rsidRPr="0092013F">
        <w:rPr>
          <w:rFonts w:cstheme="minorHAnsi"/>
          <w:bCs/>
          <w:sz w:val="24"/>
          <w:szCs w:val="24"/>
        </w:rPr>
        <w:t>ра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хлорида натрия из предыдущего раствора.</w:t>
      </w:r>
    </w:p>
    <w:p w14:paraId="6882EB03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Расчётная часть практической работы</w:t>
      </w:r>
    </w:p>
    <w:p w14:paraId="017EB3CD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1. Приготовление 40 г 5%-</w:t>
      </w:r>
      <w:proofErr w:type="spellStart"/>
      <w:r w:rsidRPr="0092013F">
        <w:rPr>
          <w:rFonts w:cstheme="minorHAnsi"/>
          <w:bCs/>
          <w:sz w:val="24"/>
          <w:szCs w:val="24"/>
        </w:rPr>
        <w:t>ного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раствора хлорида натрия.</w:t>
      </w:r>
    </w:p>
    <w:p w14:paraId="74C46D8D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6B9235AE" w14:textId="4B82DF1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Рассчитываем массу воды и хлорида натрия необходимого для приготовления 40 г раствора с заданной концентрацией. Записываем краткое условие задачи.</w:t>
      </w:r>
    </w:p>
    <w:p w14:paraId="326A0DBE" w14:textId="76B5478C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Дано:</w:t>
      </w:r>
    </w:p>
    <w:p w14:paraId="2D9921B6" w14:textId="2386D00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m(р-</w:t>
      </w:r>
      <w:proofErr w:type="spellStart"/>
      <w:r w:rsidRPr="0092013F">
        <w:rPr>
          <w:rFonts w:cstheme="minorHAnsi"/>
          <w:bCs/>
          <w:sz w:val="24"/>
          <w:szCs w:val="24"/>
        </w:rPr>
        <w:t>раNaCl</w:t>
      </w:r>
      <w:proofErr w:type="spellEnd"/>
      <w:r w:rsidRPr="0092013F">
        <w:rPr>
          <w:rFonts w:cstheme="minorHAnsi"/>
          <w:bCs/>
          <w:sz w:val="24"/>
          <w:szCs w:val="24"/>
        </w:rPr>
        <w:t>) =40 г</w:t>
      </w:r>
    </w:p>
    <w:p w14:paraId="6475B183" w14:textId="05E7744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)=5%</w:t>
      </w:r>
    </w:p>
    <w:p w14:paraId="20AD572C" w14:textId="3D01345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Найти:</w:t>
      </w:r>
    </w:p>
    <w:p w14:paraId="592F67AF" w14:textId="7242337D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)=?</w:t>
      </w:r>
    </w:p>
    <w:p w14:paraId="251586A7" w14:textId="70BE3798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m(H2O)=?</w:t>
      </w:r>
    </w:p>
    <w:p w14:paraId="11A0D24B" w14:textId="4C67C5B8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Решение:</w:t>
      </w:r>
    </w:p>
    <w:p w14:paraId="7D19417D" w14:textId="4418F54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Рассчитываем массу хлорида натрия и массу воды необходимых для приготовления раствора. Используем формулы:</w:t>
      </w:r>
    </w:p>
    <w:p w14:paraId="04A39A60" w14:textId="0C8702BC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m(растворенного в-</w:t>
      </w:r>
      <w:proofErr w:type="spellStart"/>
      <w:r w:rsidRPr="0092013F">
        <w:rPr>
          <w:rFonts w:cstheme="minorHAnsi"/>
          <w:bCs/>
          <w:sz w:val="24"/>
          <w:szCs w:val="24"/>
        </w:rPr>
        <w:t>ва</w:t>
      </w:r>
      <w:proofErr w:type="spellEnd"/>
      <w:r w:rsidRPr="0092013F">
        <w:rPr>
          <w:rFonts w:cstheme="minorHAnsi"/>
          <w:bCs/>
          <w:sz w:val="24"/>
          <w:szCs w:val="24"/>
        </w:rPr>
        <w:t>) = (</w:t>
      </w:r>
      <w:proofErr w:type="spellStart"/>
      <w:r w:rsidRPr="0092013F">
        <w:rPr>
          <w:rFonts w:cstheme="minorHAnsi"/>
          <w:bCs/>
          <w:sz w:val="24"/>
          <w:szCs w:val="24"/>
        </w:rPr>
        <w:t>расстворенного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в-</w:t>
      </w:r>
      <w:proofErr w:type="spellStart"/>
      <w:r w:rsidRPr="0092013F">
        <w:rPr>
          <w:rFonts w:cstheme="minorHAnsi"/>
          <w:bCs/>
          <w:sz w:val="24"/>
          <w:szCs w:val="24"/>
        </w:rPr>
        <w:t>ва</w:t>
      </w:r>
      <w:proofErr w:type="spellEnd"/>
      <w:r w:rsidRPr="0092013F">
        <w:rPr>
          <w:rFonts w:cstheme="minorHAnsi"/>
          <w:bCs/>
          <w:sz w:val="24"/>
          <w:szCs w:val="24"/>
        </w:rPr>
        <w:t>) * w (</w:t>
      </w:r>
      <w:proofErr w:type="spellStart"/>
      <w:r w:rsidRPr="0092013F">
        <w:rPr>
          <w:rFonts w:cstheme="minorHAnsi"/>
          <w:bCs/>
          <w:sz w:val="24"/>
          <w:szCs w:val="24"/>
        </w:rPr>
        <w:t>расстворенного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в-</w:t>
      </w:r>
      <w:proofErr w:type="spellStart"/>
      <w:r w:rsidRPr="0092013F">
        <w:rPr>
          <w:rFonts w:cstheme="minorHAnsi"/>
          <w:bCs/>
          <w:sz w:val="24"/>
          <w:szCs w:val="24"/>
        </w:rPr>
        <w:t>ва</w:t>
      </w:r>
      <w:proofErr w:type="spellEnd"/>
      <w:r w:rsidRPr="0092013F">
        <w:rPr>
          <w:rFonts w:cstheme="minorHAnsi"/>
          <w:bCs/>
          <w:sz w:val="24"/>
          <w:szCs w:val="24"/>
        </w:rPr>
        <w:t>)/100% m(растворенного в-</w:t>
      </w:r>
      <w:proofErr w:type="spellStart"/>
      <w:r w:rsidRPr="0092013F">
        <w:rPr>
          <w:rFonts w:cstheme="minorHAnsi"/>
          <w:bCs/>
          <w:sz w:val="24"/>
          <w:szCs w:val="24"/>
        </w:rPr>
        <w:t>ва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) = 5%*40г /100% = 2г.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m(H2O)=40г-2 г = 38 г. H2O.</w:t>
      </w:r>
    </w:p>
    <w:p w14:paraId="136601FC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Ответ: 2г.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; 38 г. H2O.</w:t>
      </w:r>
    </w:p>
    <w:p w14:paraId="4B66E15C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6F89141F" w14:textId="32809A86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Для приготовления 40 г 5%-</w:t>
      </w:r>
      <w:proofErr w:type="spellStart"/>
      <w:r w:rsidRPr="0092013F">
        <w:rPr>
          <w:rFonts w:cstheme="minorHAnsi"/>
          <w:bCs/>
          <w:sz w:val="24"/>
          <w:szCs w:val="24"/>
        </w:rPr>
        <w:t>ного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раствора хлорида натрия потребуется 2г.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и 38 г. H2O.</w:t>
      </w:r>
    </w:p>
    <w:p w14:paraId="3E2B916E" w14:textId="0AB4D150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Плотность воды равна 1г/см3. Используем формулу V=</w:t>
      </w:r>
      <w:proofErr w:type="spellStart"/>
      <w:r w:rsidRPr="0092013F">
        <w:rPr>
          <w:rFonts w:cstheme="minorHAnsi"/>
          <w:bCs/>
          <w:sz w:val="24"/>
          <w:szCs w:val="24"/>
        </w:rPr>
        <w:t>m×р</w:t>
      </w:r>
      <w:proofErr w:type="spellEnd"/>
    </w:p>
    <w:p w14:paraId="753DEBF9" w14:textId="55CE9A3E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38г. = 38мл воды.</w:t>
      </w:r>
    </w:p>
    <w:p w14:paraId="0DD6F33B" w14:textId="72000E7E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Взвешиваем 2 г.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и высыпаем в химический стакан, затем с помощью мерного цилиндра отмеряем 38 мл воды и выливаем в химический стакан. Размешиваем до полного растворения. Получили 40 г 5% раствора поваренной соли.</w:t>
      </w:r>
    </w:p>
    <w:p w14:paraId="012C0380" w14:textId="0738ED0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2. Приготовление 2% р-</w:t>
      </w:r>
      <w:proofErr w:type="spellStart"/>
      <w:r w:rsidRPr="0092013F">
        <w:rPr>
          <w:rFonts w:cstheme="minorHAnsi"/>
          <w:bCs/>
          <w:sz w:val="24"/>
          <w:szCs w:val="24"/>
        </w:rPr>
        <w:t>ра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хлорида натрия из предыдущего раствора.</w:t>
      </w:r>
    </w:p>
    <w:p w14:paraId="58D57646" w14:textId="2DEA5673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Рассчитываем массу воды, которую необходимо добавить, чтобы получить раствор заданной концентрации. Записываем условие задачи.</w:t>
      </w:r>
    </w:p>
    <w:p w14:paraId="4FCF649D" w14:textId="12034E00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Дано:</w:t>
      </w:r>
    </w:p>
    <w:p w14:paraId="3F29943D" w14:textId="23D40FC6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m1(р-</w:t>
      </w:r>
      <w:proofErr w:type="spellStart"/>
      <w:r w:rsidRPr="0092013F">
        <w:rPr>
          <w:rFonts w:cstheme="minorHAnsi"/>
          <w:bCs/>
          <w:sz w:val="24"/>
          <w:szCs w:val="24"/>
        </w:rPr>
        <w:t>раNaCl</w:t>
      </w:r>
      <w:proofErr w:type="spellEnd"/>
      <w:r w:rsidRPr="0092013F">
        <w:rPr>
          <w:rFonts w:cstheme="minorHAnsi"/>
          <w:bCs/>
          <w:sz w:val="24"/>
          <w:szCs w:val="24"/>
        </w:rPr>
        <w:t>) =40 г</w:t>
      </w:r>
    </w:p>
    <w:p w14:paraId="6B56CF4A" w14:textId="196DD422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m1(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)=2г</w:t>
      </w:r>
    </w:p>
    <w:p w14:paraId="7C5B49EF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)=1%</w:t>
      </w:r>
    </w:p>
    <w:p w14:paraId="37140250" w14:textId="256FCE7B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m1(H2O)=38г</w:t>
      </w:r>
    </w:p>
    <w:p w14:paraId="23BBB004" w14:textId="4D510C04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Найти:</w:t>
      </w:r>
    </w:p>
    <w:p w14:paraId="5B3ABE5C" w14:textId="3946CC4C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m2(H2O)=?</w:t>
      </w:r>
    </w:p>
    <w:p w14:paraId="2B0A6D9D" w14:textId="6C18471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Решение:</w:t>
      </w:r>
    </w:p>
    <w:p w14:paraId="2D95E053" w14:textId="7A6C2221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Рассчитываем массу хлорида натрия и массу воды необходимых для приготовления раствора</w:t>
      </w:r>
    </w:p>
    <w:p w14:paraId="447C1000" w14:textId="21665808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m(р-</w:t>
      </w:r>
      <w:proofErr w:type="spellStart"/>
      <w:r w:rsidRPr="0092013F">
        <w:rPr>
          <w:rFonts w:cstheme="minorHAnsi"/>
          <w:bCs/>
          <w:sz w:val="24"/>
          <w:szCs w:val="24"/>
        </w:rPr>
        <w:t>ра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) = </w:t>
      </w:r>
    </w:p>
    <w:p w14:paraId="21720F5F" w14:textId="6E4BF11D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m(раствора) = 2г *100/2 = 100г р-</w:t>
      </w:r>
      <w:proofErr w:type="spellStart"/>
      <w:r w:rsidRPr="0092013F">
        <w:rPr>
          <w:rFonts w:cstheme="minorHAnsi"/>
          <w:bCs/>
          <w:sz w:val="24"/>
          <w:szCs w:val="24"/>
        </w:rPr>
        <w:t>ра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</w:p>
    <w:p w14:paraId="1C6C91B4" w14:textId="726DC6F0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m(H2O) = 100г-40г =60 г. H2O</w:t>
      </w:r>
    </w:p>
    <w:p w14:paraId="07D138A1" w14:textId="7875EA7B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Ответ: 60 г. H2O</w:t>
      </w:r>
    </w:p>
    <w:p w14:paraId="4FCF3C6B" w14:textId="5EB1764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С помощью мерного цилиндра отмеряем 60 мл воды и выливаем ее в химический стакан с первым раствором. Размешиваем стеклянной палочкой.</w:t>
      </w:r>
    </w:p>
    <w:p w14:paraId="2EEEAE51" w14:textId="59137CE6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3. Приготовить 10% раствор хлорида натрия из предыдущего раствора</w:t>
      </w:r>
    </w:p>
    <w:p w14:paraId="0B3F21C0" w14:textId="5BAB6E1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Рассчитываем массу хлорида натрия, которую необходимо добавить, чтобы получить раствор заданной концентрации.</w:t>
      </w:r>
    </w:p>
    <w:p w14:paraId="2E07D7E5" w14:textId="5AABC086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Дано:</w:t>
      </w:r>
    </w:p>
    <w:p w14:paraId="4DF4C670" w14:textId="0A05AFCC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m1(р-</w:t>
      </w:r>
      <w:proofErr w:type="spellStart"/>
      <w:r w:rsidRPr="0092013F">
        <w:rPr>
          <w:rFonts w:cstheme="minorHAnsi"/>
          <w:bCs/>
          <w:sz w:val="24"/>
          <w:szCs w:val="24"/>
        </w:rPr>
        <w:t>раNaCl</w:t>
      </w:r>
      <w:proofErr w:type="spellEnd"/>
      <w:r w:rsidRPr="0092013F">
        <w:rPr>
          <w:rFonts w:cstheme="minorHAnsi"/>
          <w:bCs/>
          <w:sz w:val="24"/>
          <w:szCs w:val="24"/>
        </w:rPr>
        <w:t>) =100 г</w:t>
      </w:r>
    </w:p>
    <w:p w14:paraId="00B01852" w14:textId="1735D3CB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m1(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)=2г</w:t>
      </w:r>
    </w:p>
    <w:p w14:paraId="1EA22D22" w14:textId="17A6E5DD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)=10%</w:t>
      </w:r>
    </w:p>
    <w:p w14:paraId="74FF74E3" w14:textId="78CD0502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m1(H2O)=38г</w:t>
      </w:r>
    </w:p>
    <w:p w14:paraId="07340DD9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Найти:</w:t>
      </w:r>
    </w:p>
    <w:p w14:paraId="1476E03E" w14:textId="6C4617A2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m2(</w:t>
      </w:r>
      <w:proofErr w:type="spellStart"/>
      <w:r w:rsidRPr="0092013F">
        <w:rPr>
          <w:rFonts w:cstheme="minorHAnsi"/>
          <w:bCs/>
          <w:sz w:val="24"/>
          <w:szCs w:val="24"/>
        </w:rPr>
        <w:t>NaCI</w:t>
      </w:r>
      <w:proofErr w:type="spellEnd"/>
      <w:r w:rsidRPr="0092013F">
        <w:rPr>
          <w:rFonts w:cstheme="minorHAnsi"/>
          <w:bCs/>
          <w:sz w:val="24"/>
          <w:szCs w:val="24"/>
        </w:rPr>
        <w:t>)=?</w:t>
      </w:r>
    </w:p>
    <w:p w14:paraId="48B98652" w14:textId="58059012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Рассчитываем массу хлорида натрия и массу воды необходимого для приготовления раствора</w:t>
      </w:r>
    </w:p>
    <w:p w14:paraId="38B7EEAE" w14:textId="6874E3DE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Пусть будет х добавленный хлорид натрия.</w:t>
      </w:r>
    </w:p>
    <w:p w14:paraId="23CE836A" w14:textId="6756B9F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100*(m(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>)+х) = w (растворенного в-</w:t>
      </w:r>
      <w:proofErr w:type="spellStart"/>
      <w:r w:rsidRPr="0092013F">
        <w:rPr>
          <w:rFonts w:cstheme="minorHAnsi"/>
          <w:bCs/>
          <w:sz w:val="24"/>
          <w:szCs w:val="24"/>
        </w:rPr>
        <w:t>ва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) * m(раствора </w:t>
      </w:r>
      <w:proofErr w:type="spellStart"/>
      <w:r w:rsidRPr="0092013F">
        <w:rPr>
          <w:rFonts w:cstheme="minorHAnsi"/>
          <w:bCs/>
          <w:sz w:val="24"/>
          <w:szCs w:val="24"/>
        </w:rPr>
        <w:t>NaCl+х</w:t>
      </w:r>
      <w:proofErr w:type="spellEnd"/>
      <w:r w:rsidRPr="0092013F">
        <w:rPr>
          <w:rFonts w:cstheme="minorHAnsi"/>
          <w:bCs/>
          <w:sz w:val="24"/>
          <w:szCs w:val="24"/>
        </w:rPr>
        <w:t>)</w:t>
      </w:r>
    </w:p>
    <w:p w14:paraId="0748FD4A" w14:textId="05298F1B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100*(2+х) = 10(100+х)</w:t>
      </w:r>
    </w:p>
    <w:p w14:paraId="5953FC46" w14:textId="2663A5C6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200+100х = 1000+10х</w:t>
      </w:r>
    </w:p>
    <w:p w14:paraId="125BB586" w14:textId="57DB61C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100х-10х = 1000-200</w:t>
      </w:r>
    </w:p>
    <w:p w14:paraId="003053F8" w14:textId="16435974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90х = 800</w:t>
      </w:r>
    </w:p>
    <w:p w14:paraId="2576AD7F" w14:textId="30CB6D2A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х = 800:90</w:t>
      </w:r>
    </w:p>
    <w:p w14:paraId="48B86129" w14:textId="0727BCAD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х = 8,8г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</w:p>
    <w:p w14:paraId="5AC285DB" w14:textId="1A7DF93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Ответ: необходимо добавить 8,8г.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</w:p>
    <w:p w14:paraId="76CEFE69" w14:textId="6DCE6794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 xml:space="preserve">Взвешиваем 8,8 г. </w:t>
      </w:r>
      <w:proofErr w:type="spellStart"/>
      <w:r w:rsidRPr="0092013F">
        <w:rPr>
          <w:rFonts w:cstheme="minorHAnsi"/>
          <w:bCs/>
          <w:sz w:val="24"/>
          <w:szCs w:val="24"/>
        </w:rPr>
        <w:t>NaCl</w:t>
      </w:r>
      <w:proofErr w:type="spellEnd"/>
      <w:r w:rsidRPr="0092013F">
        <w:rPr>
          <w:rFonts w:cstheme="minorHAnsi"/>
          <w:bCs/>
          <w:sz w:val="24"/>
          <w:szCs w:val="24"/>
        </w:rPr>
        <w:t xml:space="preserve"> и высыпаем в химический стакан, с предыдущим раствором. Размешиваем стеклянной палочкой до полного растворения.</w:t>
      </w:r>
    </w:p>
    <w:p w14:paraId="528F7852" w14:textId="2268863D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Решить задачи:</w:t>
      </w:r>
    </w:p>
    <w:p w14:paraId="6507D481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К 10%-процентному раствору соли массой 60 г добавили 40 г воды. Какова массовая доля соли в новом растворе.</w:t>
      </w:r>
    </w:p>
    <w:p w14:paraId="78703639" w14:textId="77777777" w:rsidR="004D64B4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При засолке огурцов на 1 л воды берут соль массой 90 г. Какова массовая доля соли в этом растворе.</w:t>
      </w:r>
    </w:p>
    <w:p w14:paraId="03877648" w14:textId="03DD0EFD" w:rsidR="00707A7A" w:rsidRPr="0092013F" w:rsidRDefault="004D64B4" w:rsidP="002707AE">
      <w:pPr>
        <w:spacing w:after="0" w:line="240" w:lineRule="auto"/>
        <w:rPr>
          <w:rFonts w:cstheme="minorHAnsi"/>
          <w:bCs/>
          <w:sz w:val="24"/>
          <w:szCs w:val="24"/>
        </w:rPr>
      </w:pPr>
      <w:r w:rsidRPr="0092013F">
        <w:rPr>
          <w:rFonts w:cstheme="minorHAnsi"/>
          <w:bCs/>
          <w:sz w:val="24"/>
          <w:szCs w:val="24"/>
        </w:rPr>
        <w:t>Сколько нужно взять соли и воды чтобы приготовить 15-процентный раствор массой 200 г.</w:t>
      </w:r>
    </w:p>
    <w:p w14:paraId="4C4ADAD7" w14:textId="1EE62C51" w:rsidR="00566CD1" w:rsidRPr="0092013F" w:rsidRDefault="00566CD1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D095A44" w14:textId="7CDE97FA" w:rsidR="00BB2FAE" w:rsidRPr="0092013F" w:rsidRDefault="00BB2FAE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ЛАБОРАТОРНОЕ ЗАНЯТИЕ № 6</w:t>
      </w:r>
    </w:p>
    <w:p w14:paraId="281937E7" w14:textId="3ED3C3BF" w:rsidR="00BB2FAE" w:rsidRPr="0092013F" w:rsidRDefault="00BB2FAE" w:rsidP="002707A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«Физико</w:t>
      </w: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noBreakHyphen/>
        <w:t>химические свойства неорганических веществ».</w:t>
      </w:r>
    </w:p>
    <w:p w14:paraId="6A826112" w14:textId="77777777" w:rsidR="00BB2FAE" w:rsidRPr="0092013F" w:rsidRDefault="00BB2FAE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Цель работы</w:t>
      </w:r>
    </w:p>
    <w:p w14:paraId="26D2ECAC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Изучить характерные физико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химические свойства основных классов неорганических соединений (оксидов, кислот, оснований, солей) на практике через проведение типовых химических реакций.</w:t>
      </w:r>
    </w:p>
    <w:p w14:paraId="04CE4300" w14:textId="77777777" w:rsidR="00BB2FAE" w:rsidRPr="0092013F" w:rsidRDefault="00BB2FAE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Типичное оборудование и реактивы</w:t>
      </w:r>
    </w:p>
    <w:p w14:paraId="77ED1989" w14:textId="77777777" w:rsidR="00BB2FAE" w:rsidRPr="0092013F" w:rsidRDefault="00BB2FAE" w:rsidP="002707AE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оксиды (например,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ZnO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);</w:t>
      </w:r>
    </w:p>
    <w:p w14:paraId="5DF981FF" w14:textId="77777777" w:rsidR="00BB2FAE" w:rsidRPr="0092013F" w:rsidRDefault="00BB2FAE" w:rsidP="002707AE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кислоты (H₂SO₄,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, HNO₃);</w:t>
      </w:r>
    </w:p>
    <w:p w14:paraId="47FCFCC3" w14:textId="77777777" w:rsidR="00BB2FAE" w:rsidRPr="0092013F" w:rsidRDefault="00BB2FAE" w:rsidP="002707AE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основания (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, KOH);</w:t>
      </w:r>
    </w:p>
    <w:p w14:paraId="4F79989C" w14:textId="77777777" w:rsidR="00BB2FAE" w:rsidRPr="0092013F" w:rsidRDefault="00BB2FAE" w:rsidP="002707AE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соли (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CuSO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₄,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,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Na₂CO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₃);</w:t>
      </w:r>
    </w:p>
    <w:p w14:paraId="06E0755D" w14:textId="77777777" w:rsidR="00BB2FAE" w:rsidRPr="0092013F" w:rsidRDefault="00BB2FAE" w:rsidP="002707AE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индикаторы (фенолфталеин, лакмус, метиловый оранжевый);</w:t>
      </w:r>
    </w:p>
    <w:p w14:paraId="6C031858" w14:textId="77777777" w:rsidR="00BB2FAE" w:rsidRPr="0092013F" w:rsidRDefault="00BB2FAE" w:rsidP="002707AE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пробирки, штатив, спиртовка/электронагреватель, пипетки, держатель для пробирок.</w:t>
      </w:r>
    </w:p>
    <w:p w14:paraId="4DC9E493" w14:textId="77777777" w:rsidR="00BB2FAE" w:rsidRPr="0092013F" w:rsidRDefault="00BB2FAE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Типовые опыты и их суть</w:t>
      </w:r>
    </w:p>
    <w:p w14:paraId="5552B7F0" w14:textId="77777777" w:rsidR="00BB2FAE" w:rsidRPr="0092013F" w:rsidRDefault="00BB2FAE" w:rsidP="002707AE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Реакция обмена: оксид + кислота</w:t>
      </w:r>
    </w:p>
    <w:p w14:paraId="6167588A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Что делают: в пробирку помещают порошок оксида меди(II)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и приливают раствор серной кислоты H₂SO₄, слегка нагревают.</w:t>
      </w:r>
    </w:p>
    <w:p w14:paraId="54BC849E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Что наблюдают: чёрный порошок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растворяется, раствор приобретает голубой цвет.</w:t>
      </w:r>
    </w:p>
    <w:p w14:paraId="5F387D1C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Уравнение:</w:t>
      </w:r>
    </w:p>
    <w:p w14:paraId="1524819A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CuO+H2​SO4​→CuSO4​+H2​O</w:t>
      </w:r>
    </w:p>
    <w:p w14:paraId="348CB009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Вывод: основные оксиды реагируют с кислотами с образованием соли и воды.</w:t>
      </w:r>
    </w:p>
    <w:p w14:paraId="144A20DD" w14:textId="77777777" w:rsidR="00BB2FAE" w:rsidRPr="0092013F" w:rsidRDefault="00BB2FAE" w:rsidP="002707AE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Реакция нейтрализации: кислота + щёлочь</w:t>
      </w:r>
    </w:p>
    <w:p w14:paraId="7ADB7EB8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Что делают: к раствору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добавляют фенолфталеин (раствор становится малиновым), затем по каплям приливают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51996123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Что наблюдают: малиновая окраска исчезает.</w:t>
      </w:r>
    </w:p>
    <w:p w14:paraId="04306525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Уравнение:</w:t>
      </w:r>
    </w:p>
    <w:p w14:paraId="4FA4DF5B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NaOH+HCl→NaCl+H2​O</w:t>
      </w:r>
    </w:p>
    <w:p w14:paraId="031998A1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Вывод: кислоты и щёлочи вступают в реакцию нейтрализации с образованием соли и воды; индикаторы позволяют визуально фиксировать точку нейтрализации.</w:t>
      </w:r>
    </w:p>
    <w:p w14:paraId="0801018D" w14:textId="77777777" w:rsidR="00BB2FAE" w:rsidRPr="0092013F" w:rsidRDefault="00BB2FAE" w:rsidP="002707AE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Взаимодействие основного оксида с водой</w:t>
      </w:r>
    </w:p>
    <w:p w14:paraId="29A54662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Что делают: добавляют воду к оксиду кальция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CaO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4489E500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Что наблюдают: выделение тепла, образование мутного раствора, который окрашивает фенолфталеин в малиновый.</w:t>
      </w:r>
    </w:p>
    <w:p w14:paraId="7922FF8F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Уравнение:</w:t>
      </w:r>
    </w:p>
    <w:p w14:paraId="4EB30F47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CaO+H2​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O→Ca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(OH)2​</w:t>
      </w:r>
    </w:p>
    <w:p w14:paraId="465DFA39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Вывод: некоторые основные оксиды реагируют с водой с образованием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щёлочей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1E5537F9" w14:textId="77777777" w:rsidR="00BB2FAE" w:rsidRPr="0092013F" w:rsidRDefault="00BB2FAE" w:rsidP="002707AE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Реакции солей с кислотами/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щёлочами</w:t>
      </w:r>
      <w:proofErr w:type="spellEnd"/>
    </w:p>
    <w:p w14:paraId="46510813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Пример 1: к раствору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Na₂CO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₃ добавляют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— выделяется газ (CO₂).</w:t>
      </w:r>
    </w:p>
    <w:p w14:paraId="2DAF98B8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Na2​CO3​+2HCl→2NaCl+H2​O+CO2​↑</w:t>
      </w:r>
    </w:p>
    <w:p w14:paraId="4482A030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Пример 2: к раствору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CuSO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₄ добавляют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— выпадает голубой осадок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(OH)₂.</w:t>
      </w:r>
    </w:p>
    <w:p w14:paraId="62482701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CuSO4​+2NaOH→</w:t>
      </w:r>
      <w:proofErr w:type="gramStart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Cu(</w:t>
      </w:r>
      <w:proofErr w:type="gramEnd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OH)2​↓+Na2​SO4​</w:t>
      </w:r>
    </w:p>
    <w:p w14:paraId="050D3BD7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Вывод: соли могут вступать в реакции обмена с кислотами и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щёлочами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 с выделением газа или образованием осадка.</w:t>
      </w:r>
    </w:p>
    <w:p w14:paraId="67BD5EDA" w14:textId="77777777" w:rsidR="00BB2FAE" w:rsidRPr="0092013F" w:rsidRDefault="00BB2FAE" w:rsidP="002707AE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Распознавание растворов с помощью индикаторов</w:t>
      </w:r>
    </w:p>
    <w:p w14:paraId="66ECB06D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Что делают: в три пробирки с неизвестными растворами (кислота, щёлочь, вода) добавляют индикаторы.</w:t>
      </w:r>
    </w:p>
    <w:p w14:paraId="213940A2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Что наблюдают:</w:t>
      </w:r>
    </w:p>
    <w:p w14:paraId="2C714412" w14:textId="77777777" w:rsidR="00BB2FAE" w:rsidRPr="0092013F" w:rsidRDefault="00BB2FAE" w:rsidP="002707AE">
      <w:pPr>
        <w:numPr>
          <w:ilvl w:val="2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кислоте: лакмус — красный, метиловый оранжевый — розовый, фенолфталеин — бесцветный;</w:t>
      </w:r>
    </w:p>
    <w:p w14:paraId="104D2961" w14:textId="77777777" w:rsidR="00BB2FAE" w:rsidRPr="0092013F" w:rsidRDefault="00BB2FAE" w:rsidP="002707AE">
      <w:pPr>
        <w:numPr>
          <w:ilvl w:val="2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щёлочи: лакмус — синий, метиловый оранжевый — жёлтый, фенолфталеин — малиновый;</w:t>
      </w:r>
    </w:p>
    <w:p w14:paraId="7B39229C" w14:textId="77777777" w:rsidR="00BB2FAE" w:rsidRPr="0092013F" w:rsidRDefault="00BB2FAE" w:rsidP="002707AE">
      <w:pPr>
        <w:numPr>
          <w:ilvl w:val="2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воде: все индикаторы сохраняют исходный цвет.</w:t>
      </w:r>
    </w:p>
    <w:p w14:paraId="59F1B999" w14:textId="77777777" w:rsidR="00BB2FAE" w:rsidRPr="0092013F" w:rsidRDefault="00BB2FAE" w:rsidP="002707AE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Вывод: индикаторы позволяют качественно определить кислотность/щелочность среды.</w:t>
      </w:r>
    </w:p>
    <w:p w14:paraId="296A1766" w14:textId="77777777" w:rsidR="00BB2FAE" w:rsidRPr="0092013F" w:rsidRDefault="00BB2FAE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Как оформлять отчёт</w:t>
      </w:r>
    </w:p>
    <w:p w14:paraId="66105E59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Отчёт обычно оформляется в виде таблицы: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8"/>
        <w:gridCol w:w="1871"/>
        <w:gridCol w:w="2310"/>
        <w:gridCol w:w="2729"/>
        <w:gridCol w:w="1412"/>
      </w:tblGrid>
      <w:tr w:rsidR="00BB2FAE" w:rsidRPr="0092013F" w14:paraId="04926296" w14:textId="77777777" w:rsidTr="00BB2FAE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006250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№ опыта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C852B5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Что делали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19B3B5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Что наблюдали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100B4E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Уравнение реакции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8EA666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Вывод</w:t>
            </w:r>
          </w:p>
        </w:tc>
      </w:tr>
      <w:tr w:rsidR="00BB2FAE" w:rsidRPr="0092013F" w14:paraId="5D36CB67" w14:textId="77777777" w:rsidTr="00BB2FA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DCCB90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7A408E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0B817F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73ACFE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C06D87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</w:tr>
      <w:tr w:rsidR="00BB2FAE" w:rsidRPr="0092013F" w14:paraId="0FCB602D" w14:textId="77777777" w:rsidTr="00BB2FAE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2615D2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1FE63E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D0A0E7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B9A997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ABE05E" w14:textId="77777777" w:rsidR="00BB2FAE" w:rsidRPr="0092013F" w:rsidRDefault="00BB2FAE" w:rsidP="002707AE">
            <w:pPr>
              <w:spacing w:after="0" w:line="240" w:lineRule="auto"/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</w:pPr>
            <w:r w:rsidRPr="0092013F">
              <w:rPr>
                <w:rFonts w:eastAsia="Times New Roman" w:cstheme="minorHAnsi"/>
                <w:spacing w:val="3"/>
                <w:sz w:val="24"/>
                <w:szCs w:val="24"/>
                <w:lang w:eastAsia="ru-RU"/>
              </w:rPr>
              <w:t>…</w:t>
            </w:r>
          </w:p>
        </w:tc>
      </w:tr>
    </w:tbl>
    <w:p w14:paraId="083552A7" w14:textId="77777777" w:rsidR="00BB2FAE" w:rsidRPr="0092013F" w:rsidRDefault="00BB2FAE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конце отчёта — общий вывод по работе: какие свойства классов неорганических веществ были подтверждены экспериментально.</w:t>
      </w:r>
    </w:p>
    <w:p w14:paraId="00B07BE8" w14:textId="77777777" w:rsidR="00BB2FAE" w:rsidRPr="0092013F" w:rsidRDefault="00BB2FAE" w:rsidP="002707AE">
      <w:pPr>
        <w:shd w:val="clear" w:color="auto" w:fill="FFFFFF"/>
        <w:spacing w:after="0" w:line="240" w:lineRule="auto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Важные правила техники безопасности</w:t>
      </w:r>
    </w:p>
    <w:p w14:paraId="0D8E1F58" w14:textId="77777777" w:rsidR="00BB2FAE" w:rsidRPr="0092013F" w:rsidRDefault="00BB2FAE" w:rsidP="002707AE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Работать в халате и защитных очках.</w:t>
      </w:r>
    </w:p>
    <w:p w14:paraId="20551EF5" w14:textId="77777777" w:rsidR="00BB2FAE" w:rsidRPr="0092013F" w:rsidRDefault="00BB2FAE" w:rsidP="002707AE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Кислоты и щёлочи наливать аккуратно, избегая брызг.</w:t>
      </w:r>
    </w:p>
    <w:p w14:paraId="7C914D84" w14:textId="77777777" w:rsidR="00BB2FAE" w:rsidRPr="0092013F" w:rsidRDefault="00BB2FAE" w:rsidP="002707AE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Нагревать пробирки равномерно, не направляя отверстием на себя.</w:t>
      </w:r>
    </w:p>
    <w:p w14:paraId="6D57C576" w14:textId="77777777" w:rsidR="00BB2FAE" w:rsidRPr="0092013F" w:rsidRDefault="00BB2FAE" w:rsidP="002707AE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Не смешивать реактивы без указания преподавателя.</w:t>
      </w:r>
    </w:p>
    <w:p w14:paraId="5B3F35E1" w14:textId="47894580" w:rsidR="00BB2FAE" w:rsidRPr="0092013F" w:rsidRDefault="00BB2FAE" w:rsidP="002707AE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После работы убрать рабочее место, вымыть посуду.</w:t>
      </w:r>
    </w:p>
    <w:p w14:paraId="783C0E9F" w14:textId="3309E2C6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1B478A0D" w14:textId="4FB04BD6" w:rsidR="00891D89" w:rsidRPr="0092013F" w:rsidRDefault="00891D89" w:rsidP="002707A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 xml:space="preserve">ЛАБОРАТОРНОЕ ЗАНЯТИЕ № 7 </w:t>
      </w:r>
    </w:p>
    <w:p w14:paraId="2F5885C5" w14:textId="69FC9E08" w:rsidR="00891D89" w:rsidRPr="0092013F" w:rsidRDefault="00891D89" w:rsidP="002707A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«Идентификация неорганических веществ»</w:t>
      </w:r>
    </w:p>
    <w:p w14:paraId="7210ABFB" w14:textId="77777777" w:rsidR="00891D89" w:rsidRPr="0092013F" w:rsidRDefault="00891D89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Цель работы</w:t>
      </w:r>
    </w:p>
    <w:p w14:paraId="04A2BF16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Освоить методы идентификации неорганических соединений посредством качественных реакций, закрепить навыки работы с реактивами и лабораторным оборудованием, научиться анализировать наблюдаемые признаки реакций для определения состава веществ.</w:t>
      </w:r>
    </w:p>
    <w:p w14:paraId="72896F0E" w14:textId="77777777" w:rsidR="00891D89" w:rsidRPr="0092013F" w:rsidRDefault="00891D89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Задачи</w:t>
      </w:r>
    </w:p>
    <w:p w14:paraId="1D76518B" w14:textId="77777777" w:rsidR="00891D89" w:rsidRPr="0092013F" w:rsidRDefault="00891D89" w:rsidP="002707AE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изучить характерные качественные реакции на катионы и анионы;</w:t>
      </w:r>
    </w:p>
    <w:p w14:paraId="5F22F2DF" w14:textId="77777777" w:rsidR="00891D89" w:rsidRPr="0092013F" w:rsidRDefault="00891D89" w:rsidP="002707AE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отработать технику проведения капельных и пробирочных реакций;</w:t>
      </w:r>
    </w:p>
    <w:p w14:paraId="5ACC49C0" w14:textId="77777777" w:rsidR="00891D89" w:rsidRPr="0092013F" w:rsidRDefault="00891D89" w:rsidP="002707AE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научиться фиксировать и интерпретировать признаки реакций (осадок, газ, цвет, запах);</w:t>
      </w:r>
    </w:p>
    <w:p w14:paraId="6A362470" w14:textId="77777777" w:rsidR="00891D89" w:rsidRPr="0092013F" w:rsidRDefault="00891D89" w:rsidP="002707AE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составить отчёт с уравнениями реакций и выводами.</w:t>
      </w:r>
    </w:p>
    <w:p w14:paraId="3A20C6C9" w14:textId="77777777" w:rsidR="00891D89" w:rsidRPr="0092013F" w:rsidRDefault="00891D89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Оборудование и реактивы</w:t>
      </w:r>
    </w:p>
    <w:p w14:paraId="1676EEA7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Оборудование:</w:t>
      </w:r>
    </w:p>
    <w:p w14:paraId="6BAE4A24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штатив с пробирками (10–12 шт.);</w:t>
      </w:r>
    </w:p>
    <w:p w14:paraId="185F403D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пипетки Пастера (5–6 шт.);</w:t>
      </w:r>
    </w:p>
    <w:p w14:paraId="19303310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стеклянная палочка;</w:t>
      </w:r>
    </w:p>
    <w:p w14:paraId="6923AA8D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спиртовка;</w:t>
      </w:r>
    </w:p>
    <w:p w14:paraId="1852D6D7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держатель для пробирок;</w:t>
      </w:r>
    </w:p>
    <w:p w14:paraId="3D08B3FF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спички или зажигалка;</w:t>
      </w:r>
    </w:p>
    <w:p w14:paraId="11EE18D4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фарфоровая чашка;</w:t>
      </w:r>
    </w:p>
    <w:p w14:paraId="763B32A9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индикаторная бумага (универсальная);</w:t>
      </w:r>
    </w:p>
    <w:p w14:paraId="58137FB2" w14:textId="77777777" w:rsidR="00891D89" w:rsidRPr="0092013F" w:rsidRDefault="00891D89" w:rsidP="002707AE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пробиркодержатель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7F16A4B4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Реактивы (растворы 0,1–1 М):</w:t>
      </w:r>
    </w:p>
    <w:p w14:paraId="22B993D0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(гидроксид натрия);</w:t>
      </w:r>
    </w:p>
    <w:p w14:paraId="4468674E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(соляная кислота);</w:t>
      </w:r>
    </w:p>
    <w:p w14:paraId="745005E2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BaCl2​ (хлорид бария);</w:t>
      </w:r>
    </w:p>
    <w:p w14:paraId="3CFE942E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AgNO3​ (нитрат серебра);</w:t>
      </w:r>
    </w:p>
    <w:p w14:paraId="0D8783E7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NH4​OH (гидроксид аммония);</w:t>
      </w:r>
    </w:p>
    <w:p w14:paraId="22DBEA92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H2​SO4​ (серная кислота);</w:t>
      </w:r>
    </w:p>
    <w:p w14:paraId="69C2989C" w14:textId="77777777" w:rsidR="00891D89" w:rsidRPr="0092013F" w:rsidRDefault="00891D89" w:rsidP="002707AE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индикаторы: фенолфталеин, лакмус, метиловый оранжевый.</w:t>
      </w:r>
    </w:p>
    <w:p w14:paraId="69659400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Твёрдые вещества для анализа (в пробирках с маркировкой А–Д):</w:t>
      </w:r>
    </w:p>
    <w:p w14:paraId="78EBC373" w14:textId="77777777" w:rsidR="00891D89" w:rsidRPr="0092013F" w:rsidRDefault="00891D89" w:rsidP="002707AE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(хлорид натрия);</w:t>
      </w:r>
    </w:p>
    <w:p w14:paraId="07B611DC" w14:textId="77777777" w:rsidR="00891D89" w:rsidRPr="0092013F" w:rsidRDefault="00891D89" w:rsidP="002707AE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Na2​SO4​ (сульфат натрия);</w:t>
      </w:r>
    </w:p>
    <w:p w14:paraId="6ED7DACB" w14:textId="77777777" w:rsidR="00891D89" w:rsidRPr="0092013F" w:rsidRDefault="00891D89" w:rsidP="002707AE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Na2​CO3​ (карбонат натрия);</w:t>
      </w:r>
    </w:p>
    <w:p w14:paraId="69F18E96" w14:textId="77777777" w:rsidR="00891D89" w:rsidRPr="0092013F" w:rsidRDefault="00891D89" w:rsidP="002707AE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NH4​NO3​ (нитрат аммония);</w:t>
      </w:r>
    </w:p>
    <w:p w14:paraId="72F7FF9C" w14:textId="77777777" w:rsidR="00891D89" w:rsidRPr="0092013F" w:rsidRDefault="00891D89" w:rsidP="002707AE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FeSO4​ (сульфат железа (II)).</w:t>
      </w:r>
    </w:p>
    <w:p w14:paraId="2F15EBD3" w14:textId="77777777" w:rsidR="00891D89" w:rsidRPr="0092013F" w:rsidRDefault="00891D89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Теоретическая часть</w:t>
      </w:r>
    </w:p>
    <w:p w14:paraId="7704C3B5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Качественные реакции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это химические превращения, сопровождающиеся характерными внешними признаками, позволяющими идентифицировать ионы в составе вещества.</w:t>
      </w:r>
    </w:p>
    <w:p w14:paraId="0CD4F097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Основные признаки реакций:</w:t>
      </w:r>
    </w:p>
    <w:p w14:paraId="601E91D1" w14:textId="77777777" w:rsidR="00891D89" w:rsidRPr="0092013F" w:rsidRDefault="00891D89" w:rsidP="002707AE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выпадение осадка (цвет, структура);</w:t>
      </w:r>
    </w:p>
    <w:p w14:paraId="0FCCEB46" w14:textId="77777777" w:rsidR="00891D89" w:rsidRPr="0092013F" w:rsidRDefault="00891D89" w:rsidP="002707AE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выделение газа (запах, «вскипание»);</w:t>
      </w:r>
    </w:p>
    <w:p w14:paraId="436AA8EE" w14:textId="77777777" w:rsidR="00891D89" w:rsidRPr="0092013F" w:rsidRDefault="00891D89" w:rsidP="002707AE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изменение окраски раствора;</w:t>
      </w:r>
    </w:p>
    <w:p w14:paraId="6DDF9DC1" w14:textId="77777777" w:rsidR="00891D89" w:rsidRPr="0092013F" w:rsidRDefault="00891D89" w:rsidP="002707AE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окрашивание пламени;</w:t>
      </w:r>
    </w:p>
    <w:p w14:paraId="36B3F983" w14:textId="77777777" w:rsidR="00891D89" w:rsidRPr="0092013F" w:rsidRDefault="00891D89" w:rsidP="002707AE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образование кристаллов.</w:t>
      </w:r>
    </w:p>
    <w:p w14:paraId="3177EEEE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Ключевые реакции на катионы:</w:t>
      </w:r>
    </w:p>
    <w:p w14:paraId="61160038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+ — жёлтое окрашивание пламени.</w:t>
      </w:r>
    </w:p>
    <w:p w14:paraId="2413436E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K+ — фиолетовое окрашивание пламени.</w:t>
      </w:r>
    </w:p>
    <w:p w14:paraId="120E99B2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Ca2+ — кирпично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красное окрашивание пламени.</w:t>
      </w:r>
    </w:p>
    <w:p w14:paraId="552B071F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Cu2+ — с OH− образует голубой осадок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Cu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(OH)2​.</w:t>
      </w:r>
    </w:p>
    <w:p w14:paraId="6EBD18B6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Fe2+ — с OH− даёт серо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зелёный осадок, буреющий на воздухе.</w:t>
      </w:r>
    </w:p>
    <w:p w14:paraId="6769DFE6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Fe3+ — с OH− образует бурый осадок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(OH)3​.</w:t>
      </w:r>
    </w:p>
    <w:p w14:paraId="63BF560A" w14:textId="77777777" w:rsidR="00891D89" w:rsidRPr="0092013F" w:rsidRDefault="00891D89" w:rsidP="002707AE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NH4+​ — при нагревании с OH− выделяется NH3​ (запах аммиака).</w:t>
      </w:r>
    </w:p>
    <w:p w14:paraId="3E54B585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Ключевые реакции на анионы:</w:t>
      </w:r>
    </w:p>
    <w:p w14:paraId="52C47AC5" w14:textId="77777777" w:rsidR="00891D89" w:rsidRPr="0092013F" w:rsidRDefault="00891D89" w:rsidP="002707AE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 — с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+ даёт белый творожистый осадок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56A6AE08" w14:textId="77777777" w:rsidR="00891D89" w:rsidRPr="0092013F" w:rsidRDefault="00891D89" w:rsidP="002707AE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SO42−​ — с Ba2+ образует белый осадок BaSO4​.</w:t>
      </w:r>
    </w:p>
    <w:p w14:paraId="536F5A46" w14:textId="77777777" w:rsidR="00891D89" w:rsidRPr="0092013F" w:rsidRDefault="00891D89" w:rsidP="002707AE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CO32−​ — с H+ выделяется CO2​ (помутнение известковой воды).</w:t>
      </w:r>
    </w:p>
    <w:p w14:paraId="71E70273" w14:textId="77777777" w:rsidR="00891D89" w:rsidRPr="0092013F" w:rsidRDefault="00891D89" w:rsidP="002707AE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PO43−​ — с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+ даёт жёлтый осадок Ag3​PO4​.</w:t>
      </w:r>
    </w:p>
    <w:p w14:paraId="4655D982" w14:textId="77777777" w:rsidR="00891D89" w:rsidRPr="0092013F" w:rsidRDefault="00891D89" w:rsidP="002707AE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Ход работы</w:t>
      </w:r>
    </w:p>
    <w:p w14:paraId="66862112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1. Идентификация сульфата железа (II) FeSO4​</w:t>
      </w:r>
    </w:p>
    <w:p w14:paraId="42AFAF5E" w14:textId="77777777" w:rsidR="00891D89" w:rsidRPr="0092013F" w:rsidRDefault="00891D89" w:rsidP="002707AE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Растворите 0,1 г вещества в 2 мл воды.</w:t>
      </w:r>
    </w:p>
    <w:p w14:paraId="68E77E57" w14:textId="77777777" w:rsidR="00891D89" w:rsidRPr="0092013F" w:rsidRDefault="00891D89" w:rsidP="002707AE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Добавьте 1 мл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(2 М). Наблюдайте образование серо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зелёного осадка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(OH)2​, который постепенно буреет (окисление до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Fe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(OH)3​).</w:t>
      </w:r>
    </w:p>
    <w:p w14:paraId="13E6BD9A" w14:textId="77777777" w:rsidR="00891D89" w:rsidRPr="0092013F" w:rsidRDefault="00891D89" w:rsidP="002707AE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Добавьте 1 мл BaCl2​ (0,5 М). Наблюдайте белый мелкокристаллический осадок BaSO4​.</w:t>
      </w:r>
    </w:p>
    <w:p w14:paraId="1604894D" w14:textId="77777777" w:rsidR="00891D89" w:rsidRPr="0092013F" w:rsidRDefault="00891D89" w:rsidP="002707AE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Запишите уравнения:</w:t>
      </w:r>
    </w:p>
    <w:p w14:paraId="471405F8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FeSO4​+2NaOH→</w:t>
      </w:r>
      <w:proofErr w:type="gramStart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Fe(</w:t>
      </w:r>
      <w:proofErr w:type="gramEnd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OH)2​↓+Na2​SO4​</w:t>
      </w:r>
    </w:p>
    <w:p w14:paraId="6635E15E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Fe2++2OH−→</w:t>
      </w:r>
      <w:proofErr w:type="gramStart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Fe(</w:t>
      </w:r>
      <w:proofErr w:type="gramEnd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OH)2​↓</w:t>
      </w:r>
    </w:p>
    <w:p w14:paraId="3C13D107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proofErr w:type="gramStart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4Fe(</w:t>
      </w:r>
      <w:proofErr w:type="gramEnd"/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OH)2​+O2​+2H2​O→4Fe(OH)3​↓ (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буреет</w:t>
      </w: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)</w:t>
      </w:r>
    </w:p>
    <w:p w14:paraId="5F46D960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FeSO4​+BaCl2​→BaSO4​↓+FeCl2​</w:t>
      </w:r>
    </w:p>
    <w:p w14:paraId="3C0E1DEE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SO42−​+Ba2+→BaSO4​↓</w:t>
      </w:r>
    </w:p>
    <w:p w14:paraId="049EF613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2. Различение 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 и 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HCl</w:t>
      </w:r>
      <w:proofErr w:type="spellEnd"/>
    </w:p>
    <w:p w14:paraId="6152FCBC" w14:textId="77777777" w:rsidR="00891D89" w:rsidRPr="0092013F" w:rsidRDefault="00891D89" w:rsidP="002707AE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Нанесите по 1 капле каждого раствора на индикаторную бумагу.</w:t>
      </w:r>
    </w:p>
    <w:p w14:paraId="47B69D3A" w14:textId="77777777" w:rsidR="00891D89" w:rsidRPr="0092013F" w:rsidRDefault="00891D89" w:rsidP="002707AE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: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pH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 &gt; 12 (тёмно</w:t>
      </w: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noBreakHyphen/>
        <w:t>синий цвет).</w:t>
      </w:r>
    </w:p>
    <w:p w14:paraId="43BA873F" w14:textId="77777777" w:rsidR="00891D89" w:rsidRPr="0092013F" w:rsidRDefault="00891D89" w:rsidP="002707AE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: 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pH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 &lt; 2 (красный цвет).</w:t>
      </w:r>
    </w:p>
    <w:p w14:paraId="65E3592C" w14:textId="77777777" w:rsidR="00891D89" w:rsidRPr="0092013F" w:rsidRDefault="00891D89" w:rsidP="002707AE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Добавьте по 1 капле фенолфталеина:</w:t>
      </w:r>
    </w:p>
    <w:p w14:paraId="5DE0CC4B" w14:textId="77777777" w:rsidR="00891D89" w:rsidRPr="0092013F" w:rsidRDefault="00891D89" w:rsidP="002707AE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малиновое окрашивание;</w:t>
      </w:r>
    </w:p>
    <w:p w14:paraId="140A34E3" w14:textId="77777777" w:rsidR="00891D89" w:rsidRPr="0092013F" w:rsidRDefault="00891D89" w:rsidP="002707AE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HCl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цвет не меняется.</w:t>
      </w:r>
    </w:p>
    <w:p w14:paraId="669BA18F" w14:textId="77777777" w:rsidR="00891D89" w:rsidRPr="0092013F" w:rsidRDefault="00891D89" w:rsidP="002707AE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Смешайте по 0,5 мл растворов в пробирке. Наблюдайте разогревание (реакция нейтрализации).</w:t>
      </w:r>
    </w:p>
    <w:p w14:paraId="7B91D485" w14:textId="77777777" w:rsidR="00891D89" w:rsidRPr="0092013F" w:rsidRDefault="00891D89" w:rsidP="002707AE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Уравнение:</w:t>
      </w:r>
    </w:p>
    <w:p w14:paraId="2492EFE6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val="en-US"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val="en-US" w:eastAsia="ru-RU"/>
        </w:rPr>
        <w:t>NaOH+HCl→NaCl+H2​O+</w:t>
      </w:r>
      <w:r w:rsidRPr="0092013F">
        <w:rPr>
          <w:rFonts w:eastAsia="Times New Roman" w:cstheme="minorHAnsi"/>
          <w:i/>
          <w:iCs/>
          <w:spacing w:val="3"/>
          <w:sz w:val="24"/>
          <w:szCs w:val="24"/>
          <w:lang w:val="en-US" w:eastAsia="ru-RU"/>
        </w:rPr>
        <w:t>Q</w:t>
      </w:r>
    </w:p>
    <w:p w14:paraId="340A0E84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Задание 3. Идентификация солей 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NaCl</w:t>
      </w:r>
      <w:proofErr w:type="spellEnd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, Na2​SO4​, NH4​NO3​, Na2​CO3​</w:t>
      </w:r>
    </w:p>
    <w:p w14:paraId="00DBAE21" w14:textId="77777777" w:rsidR="00891D89" w:rsidRPr="0092013F" w:rsidRDefault="00891D89" w:rsidP="002707AE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Этап 1: обнаружение </w:t>
      </w:r>
      <w:proofErr w:type="spellStart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Cl</w:t>
      </w:r>
      <w:proofErr w:type="spellEnd"/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−</w:t>
      </w:r>
    </w:p>
    <w:p w14:paraId="06B3E91B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4 пробирки налейте по 1 мл растворов.</w:t>
      </w:r>
    </w:p>
    <w:p w14:paraId="3F025E5E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Добавьте по 5 капель AgNO3​ (0,1 М).</w:t>
      </w:r>
    </w:p>
    <w:p w14:paraId="58EB0BE9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пробирке с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— белый творожистый осадок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.</w:t>
      </w:r>
    </w:p>
    <w:p w14:paraId="4C34BE03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Уравнение:</w:t>
      </w:r>
    </w:p>
    <w:p w14:paraId="1E6A6729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NaCl+AgNO3​→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↓+NaNO3​</w:t>
      </w:r>
    </w:p>
    <w:p w14:paraId="73046336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−+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+→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AgCl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↓</w:t>
      </w:r>
    </w:p>
    <w:p w14:paraId="0A5F0E39" w14:textId="77777777" w:rsidR="00891D89" w:rsidRPr="0092013F" w:rsidRDefault="00891D89" w:rsidP="002707AE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Этап 2: обнаружение SO42−​</w:t>
      </w:r>
    </w:p>
    <w:p w14:paraId="7BB16111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оставшиеся 3 пробирки добавьте по 5 капель BaCl2​ (0,5 М).</w:t>
      </w:r>
    </w:p>
    <w:p w14:paraId="5EE5CA80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пробирке с Na2​SO4​ — белый осадок BaSO4​.</w:t>
      </w:r>
    </w:p>
    <w:p w14:paraId="30967E1F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Уравнение:</w:t>
      </w:r>
    </w:p>
    <w:p w14:paraId="18713B23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Na2​SO4​+BaCl2​→BaSO4​↓+2NaCl</w:t>
      </w:r>
    </w:p>
    <w:p w14:paraId="4AF67951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SO42−​+Ba2+→BaSO4​↓</w:t>
      </w:r>
    </w:p>
    <w:p w14:paraId="6C98FCD4" w14:textId="77777777" w:rsidR="00891D89" w:rsidRPr="0092013F" w:rsidRDefault="00891D89" w:rsidP="002707AE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b/>
          <w:bCs/>
          <w:spacing w:val="3"/>
          <w:sz w:val="24"/>
          <w:szCs w:val="24"/>
          <w:lang w:eastAsia="ru-RU"/>
        </w:rPr>
        <w:t>Этап 3: обнаружение NH4+​</w:t>
      </w:r>
    </w:p>
    <w:p w14:paraId="44283A24" w14:textId="77777777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В 2 оставшиеся пробирки добавьте по 1 мл </w:t>
      </w:r>
      <w:proofErr w:type="spellStart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NaOH</w:t>
      </w:r>
      <w:proofErr w:type="spellEnd"/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> (2 М) и нагрейте.</w:t>
      </w:r>
    </w:p>
    <w:p w14:paraId="564B4AEC" w14:textId="0AB557F9" w:rsidR="00891D89" w:rsidRPr="0092013F" w:rsidRDefault="00891D89" w:rsidP="002707AE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eastAsia="Times New Roman" w:cstheme="minorHAnsi"/>
          <w:spacing w:val="3"/>
          <w:sz w:val="24"/>
          <w:szCs w:val="24"/>
          <w:lang w:eastAsia="ru-RU"/>
        </w:rPr>
      </w:pPr>
      <w:r w:rsidRPr="0092013F">
        <w:rPr>
          <w:rFonts w:eastAsia="Times New Roman" w:cstheme="minorHAnsi"/>
          <w:spacing w:val="3"/>
          <w:sz w:val="24"/>
          <w:szCs w:val="24"/>
          <w:lang w:eastAsia="ru-RU"/>
        </w:rPr>
        <w:t xml:space="preserve">В пробирке с NH4​NO3​ — запах аммиака </w:t>
      </w:r>
    </w:p>
    <w:p w14:paraId="1D4D86E5" w14:textId="77777777" w:rsidR="00891D89" w:rsidRPr="0092013F" w:rsidRDefault="00891D89" w:rsidP="002707AE">
      <w:pPr>
        <w:shd w:val="clear" w:color="auto" w:fill="FFFFFF"/>
        <w:spacing w:after="0" w:line="240" w:lineRule="auto"/>
        <w:rPr>
          <w:rFonts w:eastAsia="Times New Roman" w:cstheme="minorHAnsi"/>
          <w:spacing w:val="3"/>
          <w:sz w:val="24"/>
          <w:szCs w:val="24"/>
          <w:lang w:eastAsia="ru-RU"/>
        </w:rPr>
      </w:pPr>
    </w:p>
    <w:p w14:paraId="7F3ED4C5" w14:textId="77777777" w:rsidR="00BB2FAE" w:rsidRPr="0092013F" w:rsidRDefault="00BB2FAE" w:rsidP="002707AE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37F9CA72" w14:textId="77777777" w:rsidR="00027431" w:rsidRPr="0092013F" w:rsidRDefault="00027431" w:rsidP="002707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027431" w:rsidRPr="0092013F" w:rsidSect="00563FC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4A8D"/>
    <w:multiLevelType w:val="multilevel"/>
    <w:tmpl w:val="743A6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81561"/>
    <w:multiLevelType w:val="multilevel"/>
    <w:tmpl w:val="E058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31DC7"/>
    <w:multiLevelType w:val="multilevel"/>
    <w:tmpl w:val="47D64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741D07"/>
    <w:multiLevelType w:val="multilevel"/>
    <w:tmpl w:val="B36A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F56BE7"/>
    <w:multiLevelType w:val="multilevel"/>
    <w:tmpl w:val="B0F8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1330F"/>
    <w:multiLevelType w:val="multilevel"/>
    <w:tmpl w:val="E4AA0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614276"/>
    <w:multiLevelType w:val="multilevel"/>
    <w:tmpl w:val="DA800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D2B95"/>
    <w:multiLevelType w:val="multilevel"/>
    <w:tmpl w:val="4EE62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2D1E50"/>
    <w:multiLevelType w:val="multilevel"/>
    <w:tmpl w:val="223E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7A1F99"/>
    <w:multiLevelType w:val="multilevel"/>
    <w:tmpl w:val="EA206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1B3D63"/>
    <w:multiLevelType w:val="multilevel"/>
    <w:tmpl w:val="78D4E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45746F"/>
    <w:multiLevelType w:val="multilevel"/>
    <w:tmpl w:val="4602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CA7478"/>
    <w:multiLevelType w:val="multilevel"/>
    <w:tmpl w:val="E3A61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6F2525"/>
    <w:multiLevelType w:val="multilevel"/>
    <w:tmpl w:val="61800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C1EE2"/>
    <w:multiLevelType w:val="multilevel"/>
    <w:tmpl w:val="16DE9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F05BBD"/>
    <w:multiLevelType w:val="multilevel"/>
    <w:tmpl w:val="6AEE9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114099"/>
    <w:multiLevelType w:val="multilevel"/>
    <w:tmpl w:val="B8ECD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253FBD"/>
    <w:multiLevelType w:val="multilevel"/>
    <w:tmpl w:val="D9EEF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794688"/>
    <w:multiLevelType w:val="hybridMultilevel"/>
    <w:tmpl w:val="214CB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8057A5"/>
    <w:multiLevelType w:val="multilevel"/>
    <w:tmpl w:val="264CB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4933C86"/>
    <w:multiLevelType w:val="multilevel"/>
    <w:tmpl w:val="48B8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327E6D"/>
    <w:multiLevelType w:val="multilevel"/>
    <w:tmpl w:val="F842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BB7B76"/>
    <w:multiLevelType w:val="multilevel"/>
    <w:tmpl w:val="3F3EA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F37AE3"/>
    <w:multiLevelType w:val="multilevel"/>
    <w:tmpl w:val="30CA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F05EB1"/>
    <w:multiLevelType w:val="multilevel"/>
    <w:tmpl w:val="EC9CC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6A7962"/>
    <w:multiLevelType w:val="multilevel"/>
    <w:tmpl w:val="EF1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CE27BE4"/>
    <w:multiLevelType w:val="multilevel"/>
    <w:tmpl w:val="54DA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267B75"/>
    <w:multiLevelType w:val="multilevel"/>
    <w:tmpl w:val="F4EC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2714CE"/>
    <w:multiLevelType w:val="multilevel"/>
    <w:tmpl w:val="CBEA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F7476B9"/>
    <w:multiLevelType w:val="multilevel"/>
    <w:tmpl w:val="CFD8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05000A8"/>
    <w:multiLevelType w:val="multilevel"/>
    <w:tmpl w:val="D5ACC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B501A"/>
    <w:multiLevelType w:val="multilevel"/>
    <w:tmpl w:val="9278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5E3892"/>
    <w:multiLevelType w:val="multilevel"/>
    <w:tmpl w:val="DEA4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3E264B8"/>
    <w:multiLevelType w:val="multilevel"/>
    <w:tmpl w:val="4DF4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5016ED0"/>
    <w:multiLevelType w:val="multilevel"/>
    <w:tmpl w:val="F8FA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5D1215E"/>
    <w:multiLevelType w:val="multilevel"/>
    <w:tmpl w:val="98A2F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78505A8"/>
    <w:multiLevelType w:val="multilevel"/>
    <w:tmpl w:val="58D6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85E0C4D"/>
    <w:multiLevelType w:val="multilevel"/>
    <w:tmpl w:val="4A82C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AB11D8"/>
    <w:multiLevelType w:val="multilevel"/>
    <w:tmpl w:val="9098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98E05B1"/>
    <w:multiLevelType w:val="multilevel"/>
    <w:tmpl w:val="10D66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C896928"/>
    <w:multiLevelType w:val="multilevel"/>
    <w:tmpl w:val="C0B67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36210EC"/>
    <w:multiLevelType w:val="multilevel"/>
    <w:tmpl w:val="CF0C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4730B77"/>
    <w:multiLevelType w:val="multilevel"/>
    <w:tmpl w:val="ECAC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5A729FF"/>
    <w:multiLevelType w:val="multilevel"/>
    <w:tmpl w:val="BB5C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7F35398"/>
    <w:multiLevelType w:val="multilevel"/>
    <w:tmpl w:val="7B8E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9026F96"/>
    <w:multiLevelType w:val="multilevel"/>
    <w:tmpl w:val="4D88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EE41C16"/>
    <w:multiLevelType w:val="multilevel"/>
    <w:tmpl w:val="4F32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F0163E2"/>
    <w:multiLevelType w:val="multilevel"/>
    <w:tmpl w:val="3B80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FDE2579"/>
    <w:multiLevelType w:val="multilevel"/>
    <w:tmpl w:val="A5F88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15D6F50"/>
    <w:multiLevelType w:val="multilevel"/>
    <w:tmpl w:val="5DA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30F0AE9"/>
    <w:multiLevelType w:val="multilevel"/>
    <w:tmpl w:val="5D7E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4D76A97"/>
    <w:multiLevelType w:val="multilevel"/>
    <w:tmpl w:val="FF14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5E8436D"/>
    <w:multiLevelType w:val="multilevel"/>
    <w:tmpl w:val="DE563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98A13F6"/>
    <w:multiLevelType w:val="multilevel"/>
    <w:tmpl w:val="E7C87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9BF076F"/>
    <w:multiLevelType w:val="multilevel"/>
    <w:tmpl w:val="ABEE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9EB3611"/>
    <w:multiLevelType w:val="multilevel"/>
    <w:tmpl w:val="D944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BF910F8"/>
    <w:multiLevelType w:val="multilevel"/>
    <w:tmpl w:val="38A6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D1768CA"/>
    <w:multiLevelType w:val="multilevel"/>
    <w:tmpl w:val="9D565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08E3DAD"/>
    <w:multiLevelType w:val="multilevel"/>
    <w:tmpl w:val="B914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20E47AE"/>
    <w:multiLevelType w:val="multilevel"/>
    <w:tmpl w:val="69901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47049E3"/>
    <w:multiLevelType w:val="multilevel"/>
    <w:tmpl w:val="97CAA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4814012"/>
    <w:multiLevelType w:val="multilevel"/>
    <w:tmpl w:val="7F402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5476B24"/>
    <w:multiLevelType w:val="multilevel"/>
    <w:tmpl w:val="45F8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6BB413E"/>
    <w:multiLevelType w:val="multilevel"/>
    <w:tmpl w:val="43F20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7054009"/>
    <w:multiLevelType w:val="multilevel"/>
    <w:tmpl w:val="AC4A4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7555528"/>
    <w:multiLevelType w:val="multilevel"/>
    <w:tmpl w:val="629E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7664747"/>
    <w:multiLevelType w:val="multilevel"/>
    <w:tmpl w:val="7E6A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E1363AB"/>
    <w:multiLevelType w:val="multilevel"/>
    <w:tmpl w:val="A8540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EA0090F"/>
    <w:multiLevelType w:val="multilevel"/>
    <w:tmpl w:val="7FB6F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F2F1571"/>
    <w:multiLevelType w:val="multilevel"/>
    <w:tmpl w:val="9CB42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F40201B"/>
    <w:multiLevelType w:val="multilevel"/>
    <w:tmpl w:val="BC5A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8"/>
  </w:num>
  <w:num w:numId="3">
    <w:abstractNumId w:val="37"/>
  </w:num>
  <w:num w:numId="4">
    <w:abstractNumId w:val="4"/>
  </w:num>
  <w:num w:numId="5">
    <w:abstractNumId w:val="19"/>
  </w:num>
  <w:num w:numId="6">
    <w:abstractNumId w:val="16"/>
  </w:num>
  <w:num w:numId="7">
    <w:abstractNumId w:val="24"/>
  </w:num>
  <w:num w:numId="8">
    <w:abstractNumId w:val="44"/>
  </w:num>
  <w:num w:numId="9">
    <w:abstractNumId w:val="5"/>
  </w:num>
  <w:num w:numId="10">
    <w:abstractNumId w:val="43"/>
  </w:num>
  <w:num w:numId="11">
    <w:abstractNumId w:val="36"/>
  </w:num>
  <w:num w:numId="12">
    <w:abstractNumId w:val="53"/>
  </w:num>
  <w:num w:numId="13">
    <w:abstractNumId w:val="14"/>
  </w:num>
  <w:num w:numId="14">
    <w:abstractNumId w:val="64"/>
  </w:num>
  <w:num w:numId="15">
    <w:abstractNumId w:val="10"/>
  </w:num>
  <w:num w:numId="16">
    <w:abstractNumId w:val="25"/>
  </w:num>
  <w:num w:numId="17">
    <w:abstractNumId w:val="9"/>
  </w:num>
  <w:num w:numId="18">
    <w:abstractNumId w:val="40"/>
  </w:num>
  <w:num w:numId="19">
    <w:abstractNumId w:val="67"/>
  </w:num>
  <w:num w:numId="20">
    <w:abstractNumId w:val="58"/>
  </w:num>
  <w:num w:numId="21">
    <w:abstractNumId w:val="28"/>
  </w:num>
  <w:num w:numId="22">
    <w:abstractNumId w:val="63"/>
  </w:num>
  <w:num w:numId="23">
    <w:abstractNumId w:val="68"/>
  </w:num>
  <w:num w:numId="24">
    <w:abstractNumId w:val="65"/>
  </w:num>
  <w:num w:numId="25">
    <w:abstractNumId w:val="31"/>
  </w:num>
  <w:num w:numId="26">
    <w:abstractNumId w:val="61"/>
  </w:num>
  <w:num w:numId="27">
    <w:abstractNumId w:val="15"/>
  </w:num>
  <w:num w:numId="28">
    <w:abstractNumId w:val="12"/>
  </w:num>
  <w:num w:numId="29">
    <w:abstractNumId w:val="47"/>
  </w:num>
  <w:num w:numId="30">
    <w:abstractNumId w:val="26"/>
  </w:num>
  <w:num w:numId="31">
    <w:abstractNumId w:val="29"/>
  </w:num>
  <w:num w:numId="32">
    <w:abstractNumId w:val="20"/>
  </w:num>
  <w:num w:numId="33">
    <w:abstractNumId w:val="69"/>
  </w:num>
  <w:num w:numId="34">
    <w:abstractNumId w:val="34"/>
  </w:num>
  <w:num w:numId="35">
    <w:abstractNumId w:val="41"/>
  </w:num>
  <w:num w:numId="36">
    <w:abstractNumId w:val="48"/>
  </w:num>
  <w:num w:numId="37">
    <w:abstractNumId w:val="33"/>
  </w:num>
  <w:num w:numId="38">
    <w:abstractNumId w:val="6"/>
  </w:num>
  <w:num w:numId="39">
    <w:abstractNumId w:val="62"/>
  </w:num>
  <w:num w:numId="40">
    <w:abstractNumId w:val="22"/>
  </w:num>
  <w:num w:numId="41">
    <w:abstractNumId w:val="39"/>
  </w:num>
  <w:num w:numId="42">
    <w:abstractNumId w:val="52"/>
  </w:num>
  <w:num w:numId="43">
    <w:abstractNumId w:val="59"/>
  </w:num>
  <w:num w:numId="44">
    <w:abstractNumId w:val="2"/>
  </w:num>
  <w:num w:numId="45">
    <w:abstractNumId w:val="17"/>
  </w:num>
  <w:num w:numId="46">
    <w:abstractNumId w:val="66"/>
  </w:num>
  <w:num w:numId="47">
    <w:abstractNumId w:val="57"/>
  </w:num>
  <w:num w:numId="48">
    <w:abstractNumId w:val="32"/>
  </w:num>
  <w:num w:numId="49">
    <w:abstractNumId w:val="60"/>
  </w:num>
  <w:num w:numId="50">
    <w:abstractNumId w:val="30"/>
  </w:num>
  <w:num w:numId="51">
    <w:abstractNumId w:val="55"/>
  </w:num>
  <w:num w:numId="52">
    <w:abstractNumId w:val="45"/>
  </w:num>
  <w:num w:numId="53">
    <w:abstractNumId w:val="49"/>
  </w:num>
  <w:num w:numId="54">
    <w:abstractNumId w:val="56"/>
  </w:num>
  <w:num w:numId="55">
    <w:abstractNumId w:val="3"/>
  </w:num>
  <w:num w:numId="56">
    <w:abstractNumId w:val="51"/>
  </w:num>
  <w:num w:numId="57">
    <w:abstractNumId w:val="23"/>
  </w:num>
  <w:num w:numId="58">
    <w:abstractNumId w:val="8"/>
  </w:num>
  <w:num w:numId="59">
    <w:abstractNumId w:val="13"/>
  </w:num>
  <w:num w:numId="60">
    <w:abstractNumId w:val="27"/>
  </w:num>
  <w:num w:numId="61">
    <w:abstractNumId w:val="54"/>
  </w:num>
  <w:num w:numId="62">
    <w:abstractNumId w:val="35"/>
  </w:num>
  <w:num w:numId="63">
    <w:abstractNumId w:val="42"/>
  </w:num>
  <w:num w:numId="64">
    <w:abstractNumId w:val="46"/>
  </w:num>
  <w:num w:numId="65">
    <w:abstractNumId w:val="38"/>
  </w:num>
  <w:num w:numId="66">
    <w:abstractNumId w:val="11"/>
  </w:num>
  <w:num w:numId="67">
    <w:abstractNumId w:val="50"/>
  </w:num>
  <w:num w:numId="68">
    <w:abstractNumId w:val="21"/>
  </w:num>
  <w:num w:numId="69">
    <w:abstractNumId w:val="70"/>
  </w:num>
  <w:num w:numId="70">
    <w:abstractNumId w:val="1"/>
  </w:num>
  <w:num w:numId="71">
    <w:abstractNumId w:val="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AA"/>
    <w:rsid w:val="000122CF"/>
    <w:rsid w:val="00026C00"/>
    <w:rsid w:val="00027431"/>
    <w:rsid w:val="000911F2"/>
    <w:rsid w:val="000C68D0"/>
    <w:rsid w:val="000D78DF"/>
    <w:rsid w:val="000E3113"/>
    <w:rsid w:val="000F6D45"/>
    <w:rsid w:val="00100BE2"/>
    <w:rsid w:val="0017088C"/>
    <w:rsid w:val="00176B6A"/>
    <w:rsid w:val="00177134"/>
    <w:rsid w:val="001840D9"/>
    <w:rsid w:val="001B02D9"/>
    <w:rsid w:val="001B18B1"/>
    <w:rsid w:val="001C43C8"/>
    <w:rsid w:val="001D7F2A"/>
    <w:rsid w:val="00226063"/>
    <w:rsid w:val="00235CC3"/>
    <w:rsid w:val="00240563"/>
    <w:rsid w:val="00265C07"/>
    <w:rsid w:val="002707AE"/>
    <w:rsid w:val="00272A1F"/>
    <w:rsid w:val="00272B79"/>
    <w:rsid w:val="002849A6"/>
    <w:rsid w:val="002B2E01"/>
    <w:rsid w:val="002C3E79"/>
    <w:rsid w:val="00317E41"/>
    <w:rsid w:val="00320E87"/>
    <w:rsid w:val="003228B2"/>
    <w:rsid w:val="003318AF"/>
    <w:rsid w:val="00341479"/>
    <w:rsid w:val="00344595"/>
    <w:rsid w:val="003731EF"/>
    <w:rsid w:val="003911EA"/>
    <w:rsid w:val="00391327"/>
    <w:rsid w:val="00397CB2"/>
    <w:rsid w:val="003A05D2"/>
    <w:rsid w:val="003B4899"/>
    <w:rsid w:val="003C5318"/>
    <w:rsid w:val="003D3323"/>
    <w:rsid w:val="003E6D22"/>
    <w:rsid w:val="004026B1"/>
    <w:rsid w:val="00435AA9"/>
    <w:rsid w:val="00456E91"/>
    <w:rsid w:val="00460100"/>
    <w:rsid w:val="00471CCD"/>
    <w:rsid w:val="00480EC1"/>
    <w:rsid w:val="004819B4"/>
    <w:rsid w:val="00484FC5"/>
    <w:rsid w:val="004A151A"/>
    <w:rsid w:val="004A1AB8"/>
    <w:rsid w:val="004A49F2"/>
    <w:rsid w:val="004A5BB4"/>
    <w:rsid w:val="004C25D7"/>
    <w:rsid w:val="004C4E18"/>
    <w:rsid w:val="004D64B4"/>
    <w:rsid w:val="005207C7"/>
    <w:rsid w:val="005405FD"/>
    <w:rsid w:val="00541465"/>
    <w:rsid w:val="00551DD4"/>
    <w:rsid w:val="00563FC4"/>
    <w:rsid w:val="00566CD1"/>
    <w:rsid w:val="005721E4"/>
    <w:rsid w:val="005773CE"/>
    <w:rsid w:val="00590CDC"/>
    <w:rsid w:val="0059116E"/>
    <w:rsid w:val="005C361B"/>
    <w:rsid w:val="005F4DC2"/>
    <w:rsid w:val="00613C5B"/>
    <w:rsid w:val="00626BE8"/>
    <w:rsid w:val="00645870"/>
    <w:rsid w:val="0066054B"/>
    <w:rsid w:val="00671AE7"/>
    <w:rsid w:val="00686578"/>
    <w:rsid w:val="006C578B"/>
    <w:rsid w:val="006D5A1F"/>
    <w:rsid w:val="0070637B"/>
    <w:rsid w:val="00707A7A"/>
    <w:rsid w:val="0071111E"/>
    <w:rsid w:val="00712256"/>
    <w:rsid w:val="0073029C"/>
    <w:rsid w:val="007363AA"/>
    <w:rsid w:val="00744CE0"/>
    <w:rsid w:val="00747D1A"/>
    <w:rsid w:val="00775CEC"/>
    <w:rsid w:val="007833B5"/>
    <w:rsid w:val="0078374D"/>
    <w:rsid w:val="007B64E5"/>
    <w:rsid w:val="007D6A56"/>
    <w:rsid w:val="007F144A"/>
    <w:rsid w:val="007F333F"/>
    <w:rsid w:val="00807BA5"/>
    <w:rsid w:val="00810C04"/>
    <w:rsid w:val="00826C00"/>
    <w:rsid w:val="008324FA"/>
    <w:rsid w:val="00840822"/>
    <w:rsid w:val="00891D89"/>
    <w:rsid w:val="008B6C8D"/>
    <w:rsid w:val="008C786B"/>
    <w:rsid w:val="008C7E06"/>
    <w:rsid w:val="008E6ACA"/>
    <w:rsid w:val="0092013F"/>
    <w:rsid w:val="009275B3"/>
    <w:rsid w:val="00963608"/>
    <w:rsid w:val="00971327"/>
    <w:rsid w:val="00992D61"/>
    <w:rsid w:val="009A11F0"/>
    <w:rsid w:val="009B385C"/>
    <w:rsid w:val="009C0695"/>
    <w:rsid w:val="009D28A5"/>
    <w:rsid w:val="00A07D34"/>
    <w:rsid w:val="00A30888"/>
    <w:rsid w:val="00A41C1D"/>
    <w:rsid w:val="00A46820"/>
    <w:rsid w:val="00A70C4C"/>
    <w:rsid w:val="00AB72B7"/>
    <w:rsid w:val="00AC11F4"/>
    <w:rsid w:val="00AD5891"/>
    <w:rsid w:val="00AE0C92"/>
    <w:rsid w:val="00B04C42"/>
    <w:rsid w:val="00B13FE1"/>
    <w:rsid w:val="00B240A6"/>
    <w:rsid w:val="00B41AA1"/>
    <w:rsid w:val="00B84065"/>
    <w:rsid w:val="00B861F2"/>
    <w:rsid w:val="00B91CC3"/>
    <w:rsid w:val="00BA35EC"/>
    <w:rsid w:val="00BB00B6"/>
    <w:rsid w:val="00BB2FAE"/>
    <w:rsid w:val="00BB4891"/>
    <w:rsid w:val="00BC4C2B"/>
    <w:rsid w:val="00BD63CB"/>
    <w:rsid w:val="00BE457D"/>
    <w:rsid w:val="00BF6DA0"/>
    <w:rsid w:val="00C03D40"/>
    <w:rsid w:val="00C076F6"/>
    <w:rsid w:val="00C161BD"/>
    <w:rsid w:val="00C2595B"/>
    <w:rsid w:val="00C33BAB"/>
    <w:rsid w:val="00C42B46"/>
    <w:rsid w:val="00C465A0"/>
    <w:rsid w:val="00C70246"/>
    <w:rsid w:val="00C8276C"/>
    <w:rsid w:val="00CA39F3"/>
    <w:rsid w:val="00CA3C6E"/>
    <w:rsid w:val="00CA55EE"/>
    <w:rsid w:val="00CB2F38"/>
    <w:rsid w:val="00CB4660"/>
    <w:rsid w:val="00CC7752"/>
    <w:rsid w:val="00CE718D"/>
    <w:rsid w:val="00CF13BE"/>
    <w:rsid w:val="00CF633B"/>
    <w:rsid w:val="00D02A61"/>
    <w:rsid w:val="00D157A4"/>
    <w:rsid w:val="00D2116B"/>
    <w:rsid w:val="00D45073"/>
    <w:rsid w:val="00D574B6"/>
    <w:rsid w:val="00D66284"/>
    <w:rsid w:val="00D82E41"/>
    <w:rsid w:val="00D86D89"/>
    <w:rsid w:val="00D9259A"/>
    <w:rsid w:val="00D94B97"/>
    <w:rsid w:val="00DA4D05"/>
    <w:rsid w:val="00DB1660"/>
    <w:rsid w:val="00E011CF"/>
    <w:rsid w:val="00E1446D"/>
    <w:rsid w:val="00E17EED"/>
    <w:rsid w:val="00E2034A"/>
    <w:rsid w:val="00E40762"/>
    <w:rsid w:val="00E45B37"/>
    <w:rsid w:val="00E519E7"/>
    <w:rsid w:val="00E701ED"/>
    <w:rsid w:val="00E9388F"/>
    <w:rsid w:val="00EC271C"/>
    <w:rsid w:val="00ED2881"/>
    <w:rsid w:val="00ED5A18"/>
    <w:rsid w:val="00EF31A8"/>
    <w:rsid w:val="00F177F0"/>
    <w:rsid w:val="00F53193"/>
    <w:rsid w:val="00F63C79"/>
    <w:rsid w:val="00F74AD8"/>
    <w:rsid w:val="00F95CE3"/>
    <w:rsid w:val="00FA3FB7"/>
    <w:rsid w:val="00FB5E70"/>
    <w:rsid w:val="00FC707B"/>
    <w:rsid w:val="00FD02F8"/>
    <w:rsid w:val="00FD1CEF"/>
    <w:rsid w:val="00FD30BC"/>
    <w:rsid w:val="00FE04D3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F2"/>
  </w:style>
  <w:style w:type="paragraph" w:styleId="1">
    <w:name w:val="heading 1"/>
    <w:basedOn w:val="a"/>
    <w:next w:val="a"/>
    <w:link w:val="10"/>
    <w:uiPriority w:val="9"/>
    <w:qFormat/>
    <w:rsid w:val="00235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5C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5C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5C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5C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5C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5C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5C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35C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35C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35C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35C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35C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35C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35C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35C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35C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35CC3"/>
    <w:rPr>
      <w:b/>
      <w:bCs/>
    </w:rPr>
  </w:style>
  <w:style w:type="character" w:styleId="a9">
    <w:name w:val="Emphasis"/>
    <w:uiPriority w:val="20"/>
    <w:qFormat/>
    <w:rsid w:val="00235CC3"/>
    <w:rPr>
      <w:i/>
      <w:iCs/>
    </w:rPr>
  </w:style>
  <w:style w:type="paragraph" w:styleId="aa">
    <w:name w:val="No Spacing"/>
    <w:basedOn w:val="a"/>
    <w:uiPriority w:val="1"/>
    <w:qFormat/>
    <w:rsid w:val="00235CC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35C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35C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35CC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35C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35CC3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235CC3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235CC3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235CC3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235CC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235CC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35CC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363A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7363A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footer"/>
    <w:basedOn w:val="a"/>
    <w:link w:val="af7"/>
    <w:rsid w:val="00736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0"/>
    <w:link w:val="af6"/>
    <w:rsid w:val="007363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8">
    <w:name w:val="page number"/>
    <w:basedOn w:val="a0"/>
    <w:rsid w:val="007363AA"/>
  </w:style>
  <w:style w:type="paragraph" w:styleId="af9">
    <w:name w:val="Normal (Web)"/>
    <w:basedOn w:val="a"/>
    <w:uiPriority w:val="99"/>
    <w:unhideWhenUsed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7363A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Основной текст Знак"/>
    <w:basedOn w:val="a0"/>
    <w:link w:val="afa"/>
    <w:rsid w:val="007363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c">
    <w:name w:val="Hyperlink"/>
    <w:uiPriority w:val="99"/>
    <w:unhideWhenUsed/>
    <w:rsid w:val="007363AA"/>
    <w:rPr>
      <w:color w:val="0000FF"/>
      <w:u w:val="single"/>
    </w:rPr>
  </w:style>
  <w:style w:type="paragraph" w:customStyle="1" w:styleId="Style2">
    <w:name w:val="Style2"/>
    <w:basedOn w:val="a"/>
    <w:uiPriority w:val="99"/>
    <w:rsid w:val="007363AA"/>
    <w:pPr>
      <w:widowControl w:val="0"/>
      <w:autoSpaceDE w:val="0"/>
      <w:autoSpaceDN w:val="0"/>
      <w:adjustRightInd w:val="0"/>
      <w:spacing w:after="0" w:line="27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7363AA"/>
    <w:rPr>
      <w:rFonts w:ascii="Century Schoolbook" w:hAnsi="Century Schoolbook" w:cs="Century Schoolbook" w:hint="default"/>
      <w:b/>
      <w:bCs/>
      <w:sz w:val="24"/>
      <w:szCs w:val="24"/>
    </w:rPr>
  </w:style>
  <w:style w:type="character" w:customStyle="1" w:styleId="FontStyle24">
    <w:name w:val="Font Style24"/>
    <w:uiPriority w:val="99"/>
    <w:rsid w:val="007363AA"/>
    <w:rPr>
      <w:rFonts w:ascii="Century Schoolbook" w:hAnsi="Century Schoolbook" w:cs="Century Schoolbook" w:hint="default"/>
      <w:sz w:val="22"/>
      <w:szCs w:val="22"/>
    </w:rPr>
  </w:style>
  <w:style w:type="character" w:customStyle="1" w:styleId="FontStyle25">
    <w:name w:val="Font Style25"/>
    <w:uiPriority w:val="99"/>
    <w:rsid w:val="007363AA"/>
    <w:rPr>
      <w:rFonts w:ascii="Century Schoolbook" w:hAnsi="Century Schoolbook" w:cs="Century Schoolbook" w:hint="default"/>
      <w:b/>
      <w:bCs/>
      <w:i/>
      <w:iCs/>
      <w:sz w:val="22"/>
      <w:szCs w:val="22"/>
    </w:rPr>
  </w:style>
  <w:style w:type="paragraph" w:customStyle="1" w:styleId="psection">
    <w:name w:val="psection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363AA"/>
  </w:style>
  <w:style w:type="table" w:styleId="afd">
    <w:name w:val="Table Grid"/>
    <w:basedOn w:val="a1"/>
    <w:rsid w:val="00CF6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63C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3">
    <w:name w:val="Body Text Indent 2"/>
    <w:basedOn w:val="a"/>
    <w:link w:val="24"/>
    <w:rsid w:val="00BA35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A35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line number"/>
    <w:basedOn w:val="a0"/>
    <w:uiPriority w:val="99"/>
    <w:semiHidden/>
    <w:unhideWhenUsed/>
    <w:rsid w:val="00563FC4"/>
  </w:style>
  <w:style w:type="character" w:styleId="aff">
    <w:name w:val="FollowedHyperlink"/>
    <w:basedOn w:val="a0"/>
    <w:uiPriority w:val="99"/>
    <w:semiHidden/>
    <w:unhideWhenUsed/>
    <w:rsid w:val="004819B4"/>
    <w:rPr>
      <w:color w:val="800080" w:themeColor="followedHyperlink"/>
      <w:u w:val="single"/>
    </w:rPr>
  </w:style>
  <w:style w:type="character" w:styleId="aff0">
    <w:name w:val="annotation reference"/>
    <w:basedOn w:val="a0"/>
    <w:uiPriority w:val="99"/>
    <w:semiHidden/>
    <w:unhideWhenUsed/>
    <w:rsid w:val="00D157A4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D157A4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D157A4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D157A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D157A4"/>
    <w:rPr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C775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F2"/>
  </w:style>
  <w:style w:type="paragraph" w:styleId="1">
    <w:name w:val="heading 1"/>
    <w:basedOn w:val="a"/>
    <w:next w:val="a"/>
    <w:link w:val="10"/>
    <w:uiPriority w:val="9"/>
    <w:qFormat/>
    <w:rsid w:val="00235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5C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5C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5C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5C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5C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5C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5C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35C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35C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35C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35C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35C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5C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35C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35C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35C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35C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35C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35CC3"/>
    <w:rPr>
      <w:b/>
      <w:bCs/>
    </w:rPr>
  </w:style>
  <w:style w:type="character" w:styleId="a9">
    <w:name w:val="Emphasis"/>
    <w:uiPriority w:val="20"/>
    <w:qFormat/>
    <w:rsid w:val="00235CC3"/>
    <w:rPr>
      <w:i/>
      <w:iCs/>
    </w:rPr>
  </w:style>
  <w:style w:type="paragraph" w:styleId="aa">
    <w:name w:val="No Spacing"/>
    <w:basedOn w:val="a"/>
    <w:uiPriority w:val="1"/>
    <w:qFormat/>
    <w:rsid w:val="00235CC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35C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35C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35CC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35C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35CC3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235CC3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235CC3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235CC3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235CC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235CC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35CC3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363A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7363A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footer"/>
    <w:basedOn w:val="a"/>
    <w:link w:val="af7"/>
    <w:rsid w:val="00736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0"/>
    <w:link w:val="af6"/>
    <w:rsid w:val="007363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8">
    <w:name w:val="page number"/>
    <w:basedOn w:val="a0"/>
    <w:rsid w:val="007363AA"/>
  </w:style>
  <w:style w:type="paragraph" w:styleId="af9">
    <w:name w:val="Normal (Web)"/>
    <w:basedOn w:val="a"/>
    <w:uiPriority w:val="99"/>
    <w:unhideWhenUsed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7363A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Основной текст Знак"/>
    <w:basedOn w:val="a0"/>
    <w:link w:val="afa"/>
    <w:rsid w:val="007363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c">
    <w:name w:val="Hyperlink"/>
    <w:uiPriority w:val="99"/>
    <w:unhideWhenUsed/>
    <w:rsid w:val="007363AA"/>
    <w:rPr>
      <w:color w:val="0000FF"/>
      <w:u w:val="single"/>
    </w:rPr>
  </w:style>
  <w:style w:type="paragraph" w:customStyle="1" w:styleId="Style2">
    <w:name w:val="Style2"/>
    <w:basedOn w:val="a"/>
    <w:uiPriority w:val="99"/>
    <w:rsid w:val="007363AA"/>
    <w:pPr>
      <w:widowControl w:val="0"/>
      <w:autoSpaceDE w:val="0"/>
      <w:autoSpaceDN w:val="0"/>
      <w:adjustRightInd w:val="0"/>
      <w:spacing w:after="0" w:line="27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7363AA"/>
    <w:rPr>
      <w:rFonts w:ascii="Century Schoolbook" w:hAnsi="Century Schoolbook" w:cs="Century Schoolbook" w:hint="default"/>
      <w:b/>
      <w:bCs/>
      <w:sz w:val="24"/>
      <w:szCs w:val="24"/>
    </w:rPr>
  </w:style>
  <w:style w:type="character" w:customStyle="1" w:styleId="FontStyle24">
    <w:name w:val="Font Style24"/>
    <w:uiPriority w:val="99"/>
    <w:rsid w:val="007363AA"/>
    <w:rPr>
      <w:rFonts w:ascii="Century Schoolbook" w:hAnsi="Century Schoolbook" w:cs="Century Schoolbook" w:hint="default"/>
      <w:sz w:val="22"/>
      <w:szCs w:val="22"/>
    </w:rPr>
  </w:style>
  <w:style w:type="character" w:customStyle="1" w:styleId="FontStyle25">
    <w:name w:val="Font Style25"/>
    <w:uiPriority w:val="99"/>
    <w:rsid w:val="007363AA"/>
    <w:rPr>
      <w:rFonts w:ascii="Century Schoolbook" w:hAnsi="Century Schoolbook" w:cs="Century Schoolbook" w:hint="default"/>
      <w:b/>
      <w:bCs/>
      <w:i/>
      <w:iCs/>
      <w:sz w:val="22"/>
      <w:szCs w:val="22"/>
    </w:rPr>
  </w:style>
  <w:style w:type="paragraph" w:customStyle="1" w:styleId="psection">
    <w:name w:val="psection"/>
    <w:basedOn w:val="a"/>
    <w:rsid w:val="00736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363AA"/>
  </w:style>
  <w:style w:type="table" w:styleId="afd">
    <w:name w:val="Table Grid"/>
    <w:basedOn w:val="a1"/>
    <w:rsid w:val="00CF6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63C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3">
    <w:name w:val="Body Text Indent 2"/>
    <w:basedOn w:val="a"/>
    <w:link w:val="24"/>
    <w:rsid w:val="00BA35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A35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line number"/>
    <w:basedOn w:val="a0"/>
    <w:uiPriority w:val="99"/>
    <w:semiHidden/>
    <w:unhideWhenUsed/>
    <w:rsid w:val="00563FC4"/>
  </w:style>
  <w:style w:type="character" w:styleId="aff">
    <w:name w:val="FollowedHyperlink"/>
    <w:basedOn w:val="a0"/>
    <w:uiPriority w:val="99"/>
    <w:semiHidden/>
    <w:unhideWhenUsed/>
    <w:rsid w:val="004819B4"/>
    <w:rPr>
      <w:color w:val="800080" w:themeColor="followedHyperlink"/>
      <w:u w:val="single"/>
    </w:rPr>
  </w:style>
  <w:style w:type="character" w:styleId="aff0">
    <w:name w:val="annotation reference"/>
    <w:basedOn w:val="a0"/>
    <w:uiPriority w:val="99"/>
    <w:semiHidden/>
    <w:unhideWhenUsed/>
    <w:rsid w:val="00D157A4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D157A4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D157A4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D157A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D157A4"/>
    <w:rPr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C7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66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0900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6771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6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9932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2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382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5833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106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9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62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60794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3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3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6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0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34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0108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11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73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5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8066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14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503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806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4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392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25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67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7855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76466-F010-4480-A77E-C82D339C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6021</TotalTime>
  <Pages>1</Pages>
  <Words>9730</Words>
  <Characters>55464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</cp:lastModifiedBy>
  <cp:revision>21</cp:revision>
  <cp:lastPrinted>2025-11-20T05:56:00Z</cp:lastPrinted>
  <dcterms:created xsi:type="dcterms:W3CDTF">2021-10-28T02:34:00Z</dcterms:created>
  <dcterms:modified xsi:type="dcterms:W3CDTF">2025-11-21T01:02:00Z</dcterms:modified>
</cp:coreProperties>
</file>